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15D60" w14:textId="77777777" w:rsidR="00D45060" w:rsidRPr="00DB16FA" w:rsidRDefault="00DB16FA">
      <w:pPr>
        <w:rPr>
          <w:sz w:val="32"/>
          <w:szCs w:val="32"/>
        </w:rPr>
      </w:pPr>
      <w:r w:rsidRPr="00DB16FA">
        <w:rPr>
          <w:sz w:val="32"/>
          <w:szCs w:val="32"/>
        </w:rPr>
        <w:t xml:space="preserve">FGIS </w:t>
      </w:r>
      <w:r w:rsidR="00407DA6">
        <w:rPr>
          <w:sz w:val="32"/>
          <w:szCs w:val="32"/>
        </w:rPr>
        <w:t>Training</w:t>
      </w:r>
      <w:r w:rsidRPr="00DB16FA">
        <w:rPr>
          <w:sz w:val="32"/>
          <w:szCs w:val="32"/>
        </w:rPr>
        <w:t xml:space="preserve"> Guide</w:t>
      </w:r>
    </w:p>
    <w:p w14:paraId="10E9C8A2" w14:textId="6BDA42B2" w:rsidR="00DB16FA" w:rsidRDefault="007A567B" w:rsidP="00D8770F">
      <w:pPr>
        <w:pStyle w:val="Heading1"/>
      </w:pPr>
      <w:r>
        <w:t>stowage safety</w:t>
      </w:r>
    </w:p>
    <w:p w14:paraId="73C2A82B" w14:textId="77777777" w:rsidR="007A567B" w:rsidRPr="007A567B" w:rsidRDefault="007A567B" w:rsidP="007A567B">
      <w:pPr>
        <w:rPr>
          <w:b/>
          <w:sz w:val="24"/>
          <w:szCs w:val="24"/>
        </w:rPr>
      </w:pPr>
      <w:r w:rsidRPr="007A567B">
        <w:rPr>
          <w:b/>
          <w:sz w:val="24"/>
          <w:szCs w:val="24"/>
        </w:rPr>
        <w:t xml:space="preserve">General Safety </w:t>
      </w:r>
    </w:p>
    <w:p w14:paraId="0DBA781A" w14:textId="77777777" w:rsidR="007A567B" w:rsidRDefault="007A567B" w:rsidP="007A567B">
      <w:pPr>
        <w:pStyle w:val="ListParagraph"/>
        <w:numPr>
          <w:ilvl w:val="0"/>
          <w:numId w:val="2"/>
        </w:numPr>
      </w:pPr>
      <w:r>
        <w:t xml:space="preserve">Comply with all pertinent Occupational Safety and Health Administration (OSHA) requirements     </w:t>
      </w:r>
    </w:p>
    <w:p w14:paraId="459E484C" w14:textId="77777777" w:rsidR="007A567B" w:rsidRPr="00A216CA" w:rsidRDefault="007A567B" w:rsidP="007A567B">
      <w:pPr>
        <w:pStyle w:val="ListParagraph"/>
        <w:numPr>
          <w:ilvl w:val="0"/>
          <w:numId w:val="2"/>
        </w:numPr>
      </w:pPr>
      <w:r w:rsidRPr="00A216CA">
        <w:t xml:space="preserve">Obey ALL posted warning signs </w:t>
      </w:r>
    </w:p>
    <w:p w14:paraId="6448770E" w14:textId="11685AAC" w:rsidR="007A567B" w:rsidRPr="00A216CA" w:rsidRDefault="007A567B" w:rsidP="007A567B">
      <w:pPr>
        <w:pStyle w:val="ListParagraph"/>
        <w:numPr>
          <w:ilvl w:val="0"/>
          <w:numId w:val="2"/>
        </w:numPr>
      </w:pPr>
      <w:r w:rsidRPr="00A216CA">
        <w:t xml:space="preserve">Wear appropriate </w:t>
      </w:r>
      <w:r w:rsidR="00F36E0C" w:rsidRPr="00A216CA">
        <w:t xml:space="preserve">Personal </w:t>
      </w:r>
      <w:proofErr w:type="gramStart"/>
      <w:r w:rsidRPr="00A216CA">
        <w:t>Protective  Equipment</w:t>
      </w:r>
      <w:proofErr w:type="gramEnd"/>
      <w:r w:rsidR="00F36E0C" w:rsidRPr="00A216CA">
        <w:t xml:space="preserve"> (PPE) </w:t>
      </w:r>
      <w:r w:rsidRPr="00A216CA">
        <w:t xml:space="preserve">when conditions warrant </w:t>
      </w:r>
    </w:p>
    <w:p w14:paraId="4B0C400F" w14:textId="433E9BBE" w:rsidR="007A567B" w:rsidRPr="00A216CA" w:rsidRDefault="00F36E0C" w:rsidP="007A567B">
      <w:pPr>
        <w:pStyle w:val="ListParagraph"/>
        <w:numPr>
          <w:ilvl w:val="0"/>
          <w:numId w:val="2"/>
        </w:numPr>
      </w:pPr>
      <w:r w:rsidRPr="00A216CA">
        <w:t>Ear/Hearing Protection</w:t>
      </w:r>
      <w:r w:rsidR="007A567B" w:rsidRPr="00A216CA">
        <w:t xml:space="preserve"> </w:t>
      </w:r>
    </w:p>
    <w:p w14:paraId="30024F79" w14:textId="77777777" w:rsidR="007A567B" w:rsidRPr="00A216CA" w:rsidRDefault="007A567B" w:rsidP="007A567B">
      <w:pPr>
        <w:pStyle w:val="ListParagraph"/>
        <w:numPr>
          <w:ilvl w:val="0"/>
          <w:numId w:val="2"/>
        </w:numPr>
      </w:pPr>
      <w:r w:rsidRPr="00A216CA">
        <w:t xml:space="preserve">Eye Protection </w:t>
      </w:r>
    </w:p>
    <w:p w14:paraId="63AFAE7F" w14:textId="77777777" w:rsidR="007A567B" w:rsidRPr="00A216CA" w:rsidRDefault="007A567B" w:rsidP="007A567B">
      <w:pPr>
        <w:pStyle w:val="ListParagraph"/>
        <w:numPr>
          <w:ilvl w:val="0"/>
          <w:numId w:val="2"/>
        </w:numPr>
      </w:pPr>
      <w:r w:rsidRPr="00A216CA">
        <w:t xml:space="preserve">Fall Protection </w:t>
      </w:r>
    </w:p>
    <w:p w14:paraId="65C61A4C" w14:textId="4414CA1A" w:rsidR="007A567B" w:rsidRPr="00A216CA" w:rsidRDefault="007A567B" w:rsidP="007A567B">
      <w:pPr>
        <w:pStyle w:val="ListParagraph"/>
        <w:numPr>
          <w:ilvl w:val="0"/>
          <w:numId w:val="2"/>
        </w:numPr>
      </w:pPr>
      <w:r w:rsidRPr="00A216CA">
        <w:t>Ensure that adequate first aid and re</w:t>
      </w:r>
      <w:r w:rsidR="00C55A83" w:rsidRPr="00A216CA">
        <w:t>scu</w:t>
      </w:r>
      <w:r w:rsidRPr="00A216CA">
        <w:t xml:space="preserve">e equipment is available </w:t>
      </w:r>
    </w:p>
    <w:p w14:paraId="7BEBBF7B" w14:textId="77777777" w:rsidR="007A567B" w:rsidRDefault="007A567B" w:rsidP="007A567B">
      <w:pPr>
        <w:pStyle w:val="ListParagraph"/>
        <w:numPr>
          <w:ilvl w:val="0"/>
          <w:numId w:val="2"/>
        </w:numPr>
      </w:pPr>
      <w:r>
        <w:t xml:space="preserve">Official personnel will not enter a stowage area unless they are being monitored by a person who is </w:t>
      </w:r>
      <w:proofErr w:type="gramStart"/>
      <w:r>
        <w:t>in a position</w:t>
      </w:r>
      <w:proofErr w:type="gramEnd"/>
      <w:r>
        <w:t xml:space="preserve"> to render prompt aid if necessary </w:t>
      </w:r>
    </w:p>
    <w:p w14:paraId="1E1DC4C7" w14:textId="77777777" w:rsidR="007A567B" w:rsidRPr="003217E9" w:rsidRDefault="007A567B" w:rsidP="007A567B">
      <w:pPr>
        <w:rPr>
          <w:b/>
          <w:sz w:val="24"/>
          <w:szCs w:val="24"/>
        </w:rPr>
      </w:pPr>
      <w:r w:rsidRPr="003217E9">
        <w:rPr>
          <w:b/>
          <w:sz w:val="24"/>
          <w:szCs w:val="24"/>
        </w:rPr>
        <w:t xml:space="preserve">Emergency Procedures   </w:t>
      </w:r>
    </w:p>
    <w:p w14:paraId="7712B9C4" w14:textId="77777777" w:rsidR="007A567B" w:rsidRDefault="007A567B" w:rsidP="003217E9">
      <w:pPr>
        <w:pStyle w:val="ListParagraph"/>
        <w:numPr>
          <w:ilvl w:val="0"/>
          <w:numId w:val="3"/>
        </w:numPr>
      </w:pPr>
      <w:r>
        <w:t xml:space="preserve">Official Personnel will: </w:t>
      </w:r>
    </w:p>
    <w:p w14:paraId="246D8C3E" w14:textId="77777777" w:rsidR="007A567B" w:rsidRDefault="007A567B" w:rsidP="003217E9">
      <w:pPr>
        <w:pStyle w:val="ListParagraph"/>
        <w:numPr>
          <w:ilvl w:val="1"/>
          <w:numId w:val="4"/>
        </w:numPr>
      </w:pPr>
      <w:r>
        <w:t xml:space="preserve">Immediately notify a carrier representative, if someone falls from ladder or collapses in a tank.  Emergency services must </w:t>
      </w:r>
      <w:r w:rsidR="003217E9">
        <w:t>be contacted</w:t>
      </w:r>
      <w:r>
        <w:t xml:space="preserve"> immediately. </w:t>
      </w:r>
    </w:p>
    <w:p w14:paraId="19A9D9B4" w14:textId="77777777" w:rsidR="007A567B" w:rsidRDefault="007A567B" w:rsidP="003217E9">
      <w:pPr>
        <w:pStyle w:val="ListParagraph"/>
        <w:numPr>
          <w:ilvl w:val="1"/>
          <w:numId w:val="4"/>
        </w:numPr>
      </w:pPr>
      <w:r>
        <w:t xml:space="preserve">Not enter the hold or tank, if the victim is unconscious and it cannot be determined if the accident was caused by low oxygen content or </w:t>
      </w:r>
      <w:r w:rsidR="003217E9">
        <w:t>toxic atmosphere</w:t>
      </w:r>
      <w:r>
        <w:t xml:space="preserve">. Wait for trained personnel to rescue the victim. </w:t>
      </w:r>
    </w:p>
    <w:p w14:paraId="24118431" w14:textId="77777777" w:rsidR="007A567B" w:rsidRDefault="007A567B" w:rsidP="003217E9">
      <w:pPr>
        <w:pStyle w:val="ListParagraph"/>
        <w:numPr>
          <w:ilvl w:val="1"/>
          <w:numId w:val="4"/>
        </w:numPr>
      </w:pPr>
      <w:r>
        <w:t xml:space="preserve">Enter the hold or tank to provide emergency first aid, if it is determined that the accident was not caused by low oxygen content or toxic atmosphere. Wait for trained emergency personnel to move the victim. </w:t>
      </w:r>
    </w:p>
    <w:p w14:paraId="4F090F50" w14:textId="77777777" w:rsidR="007A567B" w:rsidRDefault="007A567B" w:rsidP="003217E9">
      <w:pPr>
        <w:pStyle w:val="ListParagraph"/>
        <w:numPr>
          <w:ilvl w:val="1"/>
          <w:numId w:val="4"/>
        </w:numPr>
      </w:pPr>
      <w:r>
        <w:t xml:space="preserve">If the victim is unconscious, obtain a label or a material safety data sheet from the fumigant used. IF these cannot be obtained, obtain a sample of the victim's vomit, if available, and deliver it to the emergency room. </w:t>
      </w:r>
    </w:p>
    <w:p w14:paraId="6541FF3D" w14:textId="37C0500E" w:rsidR="00C55A83" w:rsidRDefault="007A567B" w:rsidP="00C55A83">
      <w:pPr>
        <w:pStyle w:val="ListParagraph"/>
        <w:numPr>
          <w:ilvl w:val="1"/>
          <w:numId w:val="4"/>
        </w:numPr>
      </w:pPr>
      <w:r>
        <w:t>Familiarize themselves with the locations and phone numbers of local rescue service organizations.</w:t>
      </w:r>
    </w:p>
    <w:p w14:paraId="299D3CCA" w14:textId="278E8085" w:rsidR="007A567B" w:rsidRDefault="00C55A83" w:rsidP="00FA6B69">
      <w:pPr>
        <w:rPr>
          <w:b/>
          <w:sz w:val="24"/>
        </w:rPr>
      </w:pPr>
      <w:r w:rsidRPr="00C55A83">
        <w:rPr>
          <w:b/>
          <w:sz w:val="24"/>
        </w:rPr>
        <w:t>PPE and Clothing</w:t>
      </w:r>
    </w:p>
    <w:p w14:paraId="20E53400" w14:textId="70754C9F" w:rsidR="00FA6B69" w:rsidRPr="00FA6B69" w:rsidRDefault="00FA6B69" w:rsidP="00FA6B69">
      <w:pPr>
        <w:pStyle w:val="ListParagraph"/>
        <w:numPr>
          <w:ilvl w:val="0"/>
          <w:numId w:val="3"/>
        </w:numPr>
      </w:pPr>
      <w:r>
        <w:t xml:space="preserve">Official Personnel will wear or carry with them, when and where required: </w:t>
      </w:r>
    </w:p>
    <w:p w14:paraId="6619BB60" w14:textId="77777777" w:rsidR="007A567B" w:rsidRDefault="007A567B" w:rsidP="003217E9">
      <w:pPr>
        <w:pStyle w:val="ListParagraph"/>
        <w:numPr>
          <w:ilvl w:val="1"/>
          <w:numId w:val="4"/>
        </w:numPr>
      </w:pPr>
      <w:r>
        <w:t xml:space="preserve">Hard Hat </w:t>
      </w:r>
    </w:p>
    <w:p w14:paraId="043651A2" w14:textId="77777777" w:rsidR="007A567B" w:rsidRDefault="007A567B" w:rsidP="003217E9">
      <w:pPr>
        <w:pStyle w:val="ListParagraph"/>
        <w:numPr>
          <w:ilvl w:val="1"/>
          <w:numId w:val="4"/>
        </w:numPr>
      </w:pPr>
      <w:r>
        <w:t xml:space="preserve">Shoes or boots that have nonslip soles </w:t>
      </w:r>
      <w:proofErr w:type="gramStart"/>
      <w:r>
        <w:t>and  definite</w:t>
      </w:r>
      <w:proofErr w:type="gramEnd"/>
      <w:r>
        <w:t xml:space="preserve"> heels for good footing on ladders is recommended </w:t>
      </w:r>
    </w:p>
    <w:p w14:paraId="32E65BB7" w14:textId="77777777" w:rsidR="007A567B" w:rsidRDefault="007A567B" w:rsidP="003217E9">
      <w:pPr>
        <w:pStyle w:val="ListParagraph"/>
        <w:numPr>
          <w:ilvl w:val="1"/>
          <w:numId w:val="4"/>
        </w:numPr>
      </w:pPr>
      <w:r>
        <w:t xml:space="preserve">Safety Glasses </w:t>
      </w:r>
    </w:p>
    <w:p w14:paraId="4A59473C" w14:textId="77777777" w:rsidR="007A567B" w:rsidRDefault="007A567B" w:rsidP="003217E9">
      <w:pPr>
        <w:pStyle w:val="ListParagraph"/>
        <w:numPr>
          <w:ilvl w:val="1"/>
          <w:numId w:val="4"/>
        </w:numPr>
      </w:pPr>
      <w:r>
        <w:t xml:space="preserve">Ear Plugs </w:t>
      </w:r>
    </w:p>
    <w:p w14:paraId="5E0E94C6" w14:textId="77777777" w:rsidR="007A567B" w:rsidRDefault="007A567B" w:rsidP="003217E9">
      <w:pPr>
        <w:pStyle w:val="ListParagraph"/>
        <w:numPr>
          <w:ilvl w:val="1"/>
          <w:numId w:val="4"/>
        </w:numPr>
      </w:pPr>
      <w:r>
        <w:t xml:space="preserve">Life Vest </w:t>
      </w:r>
    </w:p>
    <w:p w14:paraId="706E50CF" w14:textId="77777777" w:rsidR="007A567B" w:rsidRDefault="007A567B" w:rsidP="003217E9">
      <w:pPr>
        <w:pStyle w:val="ListParagraph"/>
        <w:numPr>
          <w:ilvl w:val="1"/>
          <w:numId w:val="4"/>
        </w:numPr>
      </w:pPr>
      <w:r>
        <w:t xml:space="preserve">Whistle </w:t>
      </w:r>
    </w:p>
    <w:p w14:paraId="531F1015" w14:textId="77777777" w:rsidR="007A567B" w:rsidRDefault="007A567B" w:rsidP="003217E9">
      <w:pPr>
        <w:pStyle w:val="ListParagraph"/>
        <w:numPr>
          <w:ilvl w:val="1"/>
          <w:numId w:val="4"/>
        </w:numPr>
      </w:pPr>
      <w:r>
        <w:t xml:space="preserve">High visibility vest with reflective strips </w:t>
      </w:r>
    </w:p>
    <w:p w14:paraId="69B8CB45" w14:textId="3900A85B" w:rsidR="007A567B" w:rsidRDefault="00FA6B69" w:rsidP="003217E9">
      <w:pPr>
        <w:pStyle w:val="ListParagraph"/>
        <w:numPr>
          <w:ilvl w:val="1"/>
          <w:numId w:val="4"/>
        </w:numPr>
      </w:pPr>
      <w:r>
        <w:t>Fall Protection/</w:t>
      </w:r>
      <w:r w:rsidR="007A567B">
        <w:t xml:space="preserve">Safety Harness </w:t>
      </w:r>
    </w:p>
    <w:p w14:paraId="715B0781" w14:textId="77777777" w:rsidR="007A567B" w:rsidRDefault="007A567B" w:rsidP="003217E9">
      <w:pPr>
        <w:pStyle w:val="ListParagraph"/>
        <w:numPr>
          <w:ilvl w:val="1"/>
          <w:numId w:val="4"/>
        </w:numPr>
      </w:pPr>
      <w:r>
        <w:t xml:space="preserve">Recommended to wear reasonably </w:t>
      </w:r>
      <w:proofErr w:type="gramStart"/>
      <w:r>
        <w:t>close fitting</w:t>
      </w:r>
      <w:proofErr w:type="gramEnd"/>
      <w:r>
        <w:t xml:space="preserve"> clothes to reduce snagging. </w:t>
      </w:r>
    </w:p>
    <w:p w14:paraId="30157DAA" w14:textId="6257EB62" w:rsidR="003217E9" w:rsidRDefault="007A567B" w:rsidP="007A567B">
      <w:pPr>
        <w:pStyle w:val="ListParagraph"/>
        <w:numPr>
          <w:ilvl w:val="1"/>
          <w:numId w:val="4"/>
        </w:numPr>
      </w:pPr>
      <w:r>
        <w:t>Recommended to wear close-</w:t>
      </w:r>
      <w:r w:rsidR="003217E9">
        <w:t>fitting and</w:t>
      </w:r>
      <w:r>
        <w:t xml:space="preserve"> pliable nylon-mesh gloves. </w:t>
      </w:r>
    </w:p>
    <w:p w14:paraId="4382BAE0" w14:textId="77777777" w:rsidR="007A567B" w:rsidRPr="003217E9" w:rsidRDefault="007A567B" w:rsidP="007A567B">
      <w:pPr>
        <w:rPr>
          <w:b/>
          <w:sz w:val="24"/>
          <w:szCs w:val="24"/>
        </w:rPr>
      </w:pPr>
      <w:r w:rsidRPr="003217E9">
        <w:rPr>
          <w:b/>
          <w:sz w:val="24"/>
          <w:szCs w:val="24"/>
        </w:rPr>
        <w:lastRenderedPageBreak/>
        <w:t xml:space="preserve">Chemical Treatment </w:t>
      </w:r>
    </w:p>
    <w:p w14:paraId="0947EE3B" w14:textId="77777777" w:rsidR="007A567B" w:rsidRDefault="007A567B" w:rsidP="003217E9">
      <w:pPr>
        <w:pStyle w:val="ListParagraph"/>
        <w:numPr>
          <w:ilvl w:val="0"/>
          <w:numId w:val="6"/>
        </w:numPr>
      </w:pPr>
      <w:r>
        <w:t xml:space="preserve">Stowage areas are often treated with chemicals, usually for the purpose of controlling insect infestation </w:t>
      </w:r>
    </w:p>
    <w:p w14:paraId="278B1285" w14:textId="77777777" w:rsidR="007A567B" w:rsidRDefault="007A567B" w:rsidP="003217E9">
      <w:pPr>
        <w:pStyle w:val="ListParagraph"/>
        <w:numPr>
          <w:ilvl w:val="0"/>
          <w:numId w:val="6"/>
        </w:numPr>
      </w:pPr>
      <w:r>
        <w:t xml:space="preserve">Contact with toxic fumes or sprays from these chemicals can cause serious </w:t>
      </w:r>
      <w:r w:rsidR="003217E9">
        <w:t>injury</w:t>
      </w:r>
      <w:r>
        <w:t xml:space="preserve"> or death </w:t>
      </w:r>
    </w:p>
    <w:p w14:paraId="1D523DED" w14:textId="77777777" w:rsidR="007A567B" w:rsidRDefault="007A567B" w:rsidP="003217E9">
      <w:pPr>
        <w:pStyle w:val="ListParagraph"/>
        <w:numPr>
          <w:ilvl w:val="0"/>
          <w:numId w:val="6"/>
        </w:numPr>
      </w:pPr>
      <w:r>
        <w:t xml:space="preserve">If you have the follow </w:t>
      </w:r>
      <w:r w:rsidR="003217E9">
        <w:t>symptoms</w:t>
      </w:r>
      <w:r>
        <w:t xml:space="preserve">, immediately leave the area and seek medical attention </w:t>
      </w:r>
    </w:p>
    <w:p w14:paraId="771E7D1E" w14:textId="77777777" w:rsidR="007A567B" w:rsidRDefault="007A567B" w:rsidP="003217E9">
      <w:pPr>
        <w:pStyle w:val="ListParagraph"/>
        <w:numPr>
          <w:ilvl w:val="0"/>
          <w:numId w:val="6"/>
        </w:numPr>
      </w:pPr>
      <w:r>
        <w:t xml:space="preserve">Shortness of breath </w:t>
      </w:r>
    </w:p>
    <w:p w14:paraId="67B2E7CD" w14:textId="77777777" w:rsidR="007A567B" w:rsidRDefault="007A567B" w:rsidP="003217E9">
      <w:pPr>
        <w:pStyle w:val="ListParagraph"/>
        <w:numPr>
          <w:ilvl w:val="0"/>
          <w:numId w:val="6"/>
        </w:numPr>
      </w:pPr>
      <w:r>
        <w:t xml:space="preserve">Light headedness </w:t>
      </w:r>
    </w:p>
    <w:p w14:paraId="55737FB5" w14:textId="77777777" w:rsidR="007A567B" w:rsidRDefault="007A567B" w:rsidP="003217E9">
      <w:pPr>
        <w:pStyle w:val="ListParagraph"/>
        <w:numPr>
          <w:ilvl w:val="0"/>
          <w:numId w:val="6"/>
        </w:numPr>
      </w:pPr>
      <w:r>
        <w:t xml:space="preserve">Drowsiness or headache </w:t>
      </w:r>
    </w:p>
    <w:p w14:paraId="4AF73398" w14:textId="77777777" w:rsidR="007A567B" w:rsidRDefault="007A567B" w:rsidP="003217E9">
      <w:pPr>
        <w:pStyle w:val="ListParagraph"/>
        <w:numPr>
          <w:ilvl w:val="0"/>
          <w:numId w:val="6"/>
        </w:numPr>
      </w:pPr>
      <w:r>
        <w:t xml:space="preserve">Wear chemical respirator or </w:t>
      </w:r>
      <w:r w:rsidR="003217E9">
        <w:t>self-contained</w:t>
      </w:r>
      <w:r>
        <w:t xml:space="preserve"> breathing apparatus if required </w:t>
      </w:r>
    </w:p>
    <w:p w14:paraId="08833D31" w14:textId="77777777" w:rsidR="007A567B" w:rsidRDefault="007A567B" w:rsidP="003217E9">
      <w:pPr>
        <w:pStyle w:val="ListParagraph"/>
        <w:numPr>
          <w:ilvl w:val="0"/>
          <w:numId w:val="6"/>
        </w:numPr>
      </w:pPr>
      <w:r>
        <w:t xml:space="preserve">Do not examine a stowage area if it has been fumigated until after the time period specified by the manufacturer for effective use of that type of fumigant and the stowage area has been adequately aerated </w:t>
      </w:r>
    </w:p>
    <w:p w14:paraId="2DCF34A7" w14:textId="0A78F76B" w:rsidR="007A567B" w:rsidRDefault="007A567B" w:rsidP="003217E9">
      <w:pPr>
        <w:pStyle w:val="ListParagraph"/>
        <w:numPr>
          <w:ilvl w:val="0"/>
          <w:numId w:val="6"/>
        </w:numPr>
      </w:pPr>
      <w:r>
        <w:t xml:space="preserve">For </w:t>
      </w:r>
      <w:r w:rsidR="00F36E0C">
        <w:t>ship holds</w:t>
      </w:r>
      <w:r>
        <w:t xml:space="preserve"> and barges - gas free certificate must be issued </w:t>
      </w:r>
    </w:p>
    <w:p w14:paraId="0123B8D3" w14:textId="77777777" w:rsidR="007A567B" w:rsidRDefault="007A567B" w:rsidP="003217E9">
      <w:pPr>
        <w:pStyle w:val="ListParagraph"/>
        <w:numPr>
          <w:ilvl w:val="0"/>
          <w:numId w:val="6"/>
        </w:numPr>
      </w:pPr>
      <w:r>
        <w:t xml:space="preserve">For railcars, trucks, and containers the licensed applicator should </w:t>
      </w:r>
      <w:r w:rsidR="003217E9">
        <w:t>certify</w:t>
      </w:r>
      <w:r>
        <w:t xml:space="preserve"> the stowage area is safe to enter </w:t>
      </w:r>
    </w:p>
    <w:p w14:paraId="0DE32FD5" w14:textId="233DC80E" w:rsidR="00C324AC" w:rsidRDefault="003217E9" w:rsidP="00C324AC">
      <w:pPr>
        <w:pStyle w:val="ListParagraph"/>
        <w:numPr>
          <w:ilvl w:val="0"/>
          <w:numId w:val="6"/>
        </w:numPr>
      </w:pPr>
      <w:r w:rsidRPr="00A216CA">
        <w:t>Deodorized</w:t>
      </w:r>
      <w:r w:rsidR="007A567B" w:rsidRPr="00A216CA">
        <w:t xml:space="preserve"> stowage area procedure: </w:t>
      </w:r>
    </w:p>
    <w:p w14:paraId="3C815609" w14:textId="7163E657" w:rsidR="00C324AC" w:rsidRDefault="00C324AC" w:rsidP="00C324AC">
      <w:pPr>
        <w:pStyle w:val="ListParagraph"/>
        <w:numPr>
          <w:ilvl w:val="1"/>
          <w:numId w:val="9"/>
        </w:numPr>
      </w:pPr>
      <w:r>
        <w:t>Obtain a label from chemical to determine type of chemical</w:t>
      </w:r>
    </w:p>
    <w:p w14:paraId="48CE6AF7" w14:textId="0E654FED" w:rsidR="00C324AC" w:rsidRDefault="00C324AC" w:rsidP="00C324AC">
      <w:pPr>
        <w:pStyle w:val="ListParagraph"/>
        <w:numPr>
          <w:ilvl w:val="1"/>
          <w:numId w:val="9"/>
        </w:numPr>
      </w:pPr>
      <w:r>
        <w:t>Record name of chemical and amount on the stowage examination worksheet</w:t>
      </w:r>
    </w:p>
    <w:p w14:paraId="6B8C997A" w14:textId="6CC32EE5" w:rsidR="007A567B" w:rsidRDefault="00C324AC" w:rsidP="00C324AC">
      <w:pPr>
        <w:pStyle w:val="ListParagraph"/>
        <w:numPr>
          <w:ilvl w:val="1"/>
          <w:numId w:val="9"/>
        </w:numPr>
      </w:pPr>
      <w:r>
        <w:t>Require a gas-free certificate before entering the stowage in question if there is any indication of flammable vapors or low oxygen content in holds or tanks</w:t>
      </w:r>
    </w:p>
    <w:p w14:paraId="0BE8DD3A" w14:textId="77777777" w:rsidR="007A567B" w:rsidRPr="003217E9" w:rsidRDefault="007A567B" w:rsidP="007A567B">
      <w:pPr>
        <w:rPr>
          <w:b/>
          <w:sz w:val="24"/>
          <w:szCs w:val="24"/>
        </w:rPr>
      </w:pPr>
      <w:r w:rsidRPr="003217E9">
        <w:rPr>
          <w:b/>
          <w:sz w:val="24"/>
          <w:szCs w:val="24"/>
        </w:rPr>
        <w:t xml:space="preserve">Fall Protection </w:t>
      </w:r>
    </w:p>
    <w:p w14:paraId="7F7BAFF1" w14:textId="77777777" w:rsidR="007A567B" w:rsidRDefault="007A567B" w:rsidP="003217E9">
      <w:pPr>
        <w:pStyle w:val="ListParagraph"/>
        <w:numPr>
          <w:ilvl w:val="0"/>
          <w:numId w:val="7"/>
        </w:numPr>
      </w:pPr>
      <w:r>
        <w:t xml:space="preserve">If fall protection is available, FGIS employees MUST use it while working on top of rolling stock </w:t>
      </w:r>
    </w:p>
    <w:p w14:paraId="4719A165" w14:textId="77777777" w:rsidR="007A567B" w:rsidRDefault="007A567B" w:rsidP="003217E9">
      <w:pPr>
        <w:pStyle w:val="ListParagraph"/>
        <w:numPr>
          <w:ilvl w:val="0"/>
          <w:numId w:val="7"/>
        </w:numPr>
      </w:pPr>
      <w:r>
        <w:t xml:space="preserve">If fall protection is NOT available, FGIS employees may provide service on top of rolling stock without fall protection </w:t>
      </w:r>
    </w:p>
    <w:p w14:paraId="3D516873" w14:textId="77777777" w:rsidR="007A567B" w:rsidRDefault="007A567B" w:rsidP="003217E9">
      <w:pPr>
        <w:pStyle w:val="ListParagraph"/>
        <w:numPr>
          <w:ilvl w:val="0"/>
          <w:numId w:val="7"/>
        </w:numPr>
      </w:pPr>
      <w:r>
        <w:t xml:space="preserve">FGIS will provide a harness for employees' use while working under fall protection </w:t>
      </w:r>
    </w:p>
    <w:p w14:paraId="7720C590" w14:textId="77777777" w:rsidR="007A567B" w:rsidRDefault="007A567B" w:rsidP="003217E9">
      <w:pPr>
        <w:pStyle w:val="ListParagraph"/>
        <w:numPr>
          <w:ilvl w:val="0"/>
          <w:numId w:val="7"/>
        </w:numPr>
      </w:pPr>
      <w:r>
        <w:t xml:space="preserve">Employees must know: </w:t>
      </w:r>
    </w:p>
    <w:p w14:paraId="3F481196" w14:textId="77777777" w:rsidR="007A567B" w:rsidRDefault="007A567B" w:rsidP="003217E9">
      <w:pPr>
        <w:pStyle w:val="ListParagraph"/>
        <w:numPr>
          <w:ilvl w:val="0"/>
          <w:numId w:val="7"/>
        </w:numPr>
      </w:pPr>
      <w:r>
        <w:t xml:space="preserve">When fall protection is necessary </w:t>
      </w:r>
    </w:p>
    <w:p w14:paraId="4AD76D1A" w14:textId="77777777" w:rsidR="007A567B" w:rsidRDefault="007A567B" w:rsidP="003217E9">
      <w:pPr>
        <w:pStyle w:val="ListParagraph"/>
        <w:numPr>
          <w:ilvl w:val="0"/>
          <w:numId w:val="7"/>
        </w:numPr>
      </w:pPr>
      <w:r>
        <w:t xml:space="preserve">How to properly put on, take off, adjust, and wear the fall protection </w:t>
      </w:r>
    </w:p>
    <w:p w14:paraId="45814E78" w14:textId="77777777" w:rsidR="007A567B" w:rsidRDefault="007A567B" w:rsidP="003217E9">
      <w:pPr>
        <w:pStyle w:val="ListParagraph"/>
        <w:numPr>
          <w:ilvl w:val="0"/>
          <w:numId w:val="7"/>
        </w:numPr>
      </w:pPr>
      <w:r>
        <w:t xml:space="preserve">The limitations of fall protection </w:t>
      </w:r>
    </w:p>
    <w:p w14:paraId="0CAC2B23" w14:textId="77777777" w:rsidR="007A567B" w:rsidRDefault="007A567B" w:rsidP="003217E9">
      <w:pPr>
        <w:pStyle w:val="ListParagraph"/>
        <w:numPr>
          <w:ilvl w:val="0"/>
          <w:numId w:val="7"/>
        </w:numPr>
      </w:pPr>
      <w:r>
        <w:t xml:space="preserve">Proper care and maintenance of fall protection </w:t>
      </w:r>
    </w:p>
    <w:p w14:paraId="43FF9383" w14:textId="4966A1C9" w:rsidR="007A567B" w:rsidRDefault="007A567B" w:rsidP="003217E9">
      <w:pPr>
        <w:pStyle w:val="ListParagraph"/>
        <w:numPr>
          <w:ilvl w:val="0"/>
          <w:numId w:val="7"/>
        </w:numPr>
      </w:pPr>
      <w:r>
        <w:t>A Fall Protection Assessment will be conducte</w:t>
      </w:r>
      <w:r w:rsidR="00E62151">
        <w:t>d by the designated FGIS person</w:t>
      </w:r>
      <w:r>
        <w:t xml:space="preserve">, at any worksite where personnel are requested to perform service on top of rolling stock </w:t>
      </w:r>
    </w:p>
    <w:p w14:paraId="3ECAF277" w14:textId="77777777" w:rsidR="007A567B" w:rsidRDefault="007A567B" w:rsidP="003217E9">
      <w:pPr>
        <w:pStyle w:val="ListParagraph"/>
        <w:numPr>
          <w:ilvl w:val="0"/>
          <w:numId w:val="7"/>
        </w:numPr>
      </w:pPr>
      <w:r>
        <w:t xml:space="preserve">When using fall protection at an applicant's facility, complete any training offered or required by the facility </w:t>
      </w:r>
    </w:p>
    <w:p w14:paraId="2A46CB28" w14:textId="3A44B5DE" w:rsidR="00D8770F" w:rsidRDefault="00D8770F" w:rsidP="007A567B">
      <w:pPr>
        <w:rPr>
          <w:b/>
          <w:sz w:val="24"/>
          <w:szCs w:val="24"/>
        </w:rPr>
      </w:pPr>
    </w:p>
    <w:p w14:paraId="7901CCD4" w14:textId="77777777" w:rsidR="00D8770F" w:rsidRDefault="00D8770F" w:rsidP="007A567B">
      <w:pPr>
        <w:rPr>
          <w:b/>
          <w:sz w:val="24"/>
          <w:szCs w:val="24"/>
        </w:rPr>
      </w:pPr>
    </w:p>
    <w:p w14:paraId="57B84AD1" w14:textId="56D2BC17" w:rsidR="00407DA6" w:rsidRDefault="00407DA6" w:rsidP="007A567B">
      <w:pPr>
        <w:rPr>
          <w:b/>
          <w:sz w:val="24"/>
          <w:szCs w:val="24"/>
        </w:rPr>
      </w:pPr>
    </w:p>
    <w:p w14:paraId="6D86A42E" w14:textId="77777777" w:rsidR="00B571D0" w:rsidRDefault="00B571D0" w:rsidP="007A567B">
      <w:pPr>
        <w:rPr>
          <w:b/>
          <w:sz w:val="24"/>
          <w:szCs w:val="24"/>
        </w:rPr>
      </w:pPr>
    </w:p>
    <w:p w14:paraId="260878B8" w14:textId="77777777" w:rsidR="00D8770F" w:rsidRDefault="00D8770F" w:rsidP="007A567B">
      <w:pPr>
        <w:rPr>
          <w:b/>
          <w:sz w:val="24"/>
          <w:szCs w:val="24"/>
        </w:rPr>
      </w:pPr>
    </w:p>
    <w:p w14:paraId="541B260A" w14:textId="77777777" w:rsidR="00407DA6" w:rsidRDefault="00407DA6" w:rsidP="007A567B">
      <w:pPr>
        <w:rPr>
          <w:b/>
          <w:sz w:val="24"/>
          <w:szCs w:val="24"/>
        </w:rPr>
      </w:pPr>
    </w:p>
    <w:p w14:paraId="308F3FFA" w14:textId="77777777" w:rsidR="00407DA6" w:rsidRDefault="00407DA6" w:rsidP="007A567B">
      <w:pPr>
        <w:rPr>
          <w:b/>
          <w:sz w:val="24"/>
          <w:szCs w:val="24"/>
        </w:rPr>
      </w:pPr>
    </w:p>
    <w:p w14:paraId="02961458" w14:textId="77777777" w:rsidR="007A567B" w:rsidRPr="003217E9" w:rsidRDefault="007A567B" w:rsidP="007A567B">
      <w:pPr>
        <w:rPr>
          <w:b/>
          <w:sz w:val="24"/>
          <w:szCs w:val="24"/>
        </w:rPr>
      </w:pPr>
      <w:r w:rsidRPr="003217E9">
        <w:rPr>
          <w:b/>
          <w:sz w:val="24"/>
          <w:szCs w:val="24"/>
        </w:rPr>
        <w:lastRenderedPageBreak/>
        <w:t xml:space="preserve">Trucks and Containers </w:t>
      </w:r>
    </w:p>
    <w:p w14:paraId="52972220" w14:textId="77777777" w:rsidR="007A567B" w:rsidRDefault="007A567B" w:rsidP="003217E9">
      <w:pPr>
        <w:pStyle w:val="ListParagraph"/>
        <w:numPr>
          <w:ilvl w:val="0"/>
          <w:numId w:val="8"/>
        </w:numPr>
      </w:pPr>
      <w:r>
        <w:t xml:space="preserve">Notify Yardmaster before entering or leaving </w:t>
      </w:r>
    </w:p>
    <w:p w14:paraId="0B04FB46" w14:textId="77777777" w:rsidR="007A567B" w:rsidRDefault="007A567B" w:rsidP="003217E9">
      <w:pPr>
        <w:pStyle w:val="ListParagraph"/>
        <w:numPr>
          <w:ilvl w:val="0"/>
          <w:numId w:val="8"/>
        </w:numPr>
      </w:pPr>
      <w:r>
        <w:t xml:space="preserve">Wear bright reflective clothing </w:t>
      </w:r>
    </w:p>
    <w:p w14:paraId="59286825" w14:textId="77777777" w:rsidR="007A567B" w:rsidRDefault="007A567B" w:rsidP="003217E9">
      <w:pPr>
        <w:pStyle w:val="ListParagraph"/>
        <w:numPr>
          <w:ilvl w:val="0"/>
          <w:numId w:val="8"/>
        </w:numPr>
      </w:pPr>
      <w:r>
        <w:t xml:space="preserve">Be alert to hazards: </w:t>
      </w:r>
    </w:p>
    <w:p w14:paraId="7E304AB9" w14:textId="77777777" w:rsidR="007A567B" w:rsidRDefault="007A567B" w:rsidP="003217E9">
      <w:pPr>
        <w:pStyle w:val="ListParagraph"/>
        <w:numPr>
          <w:ilvl w:val="1"/>
          <w:numId w:val="9"/>
        </w:numPr>
      </w:pPr>
      <w:r>
        <w:t xml:space="preserve">Moving trucks </w:t>
      </w:r>
    </w:p>
    <w:p w14:paraId="1DAFA201" w14:textId="77777777" w:rsidR="007A567B" w:rsidRDefault="007A567B" w:rsidP="003217E9">
      <w:pPr>
        <w:pStyle w:val="ListParagraph"/>
        <w:numPr>
          <w:ilvl w:val="1"/>
          <w:numId w:val="9"/>
        </w:numPr>
      </w:pPr>
      <w:r>
        <w:t xml:space="preserve">Cables Cranes </w:t>
      </w:r>
    </w:p>
    <w:p w14:paraId="75E6D182" w14:textId="77777777" w:rsidR="007A567B" w:rsidRDefault="007A567B" w:rsidP="003217E9">
      <w:pPr>
        <w:pStyle w:val="ListParagraph"/>
        <w:numPr>
          <w:ilvl w:val="1"/>
          <w:numId w:val="9"/>
        </w:numPr>
      </w:pPr>
      <w:r>
        <w:t xml:space="preserve">Suspended Containers </w:t>
      </w:r>
    </w:p>
    <w:p w14:paraId="33005D91" w14:textId="77777777" w:rsidR="007A567B" w:rsidRDefault="007A567B" w:rsidP="003217E9">
      <w:pPr>
        <w:pStyle w:val="ListParagraph"/>
        <w:numPr>
          <w:ilvl w:val="1"/>
          <w:numId w:val="9"/>
        </w:numPr>
      </w:pPr>
      <w:r>
        <w:t xml:space="preserve">Do not walk under suspended containers </w:t>
      </w:r>
    </w:p>
    <w:p w14:paraId="30124889" w14:textId="77777777" w:rsidR="007A567B" w:rsidRDefault="007A567B" w:rsidP="003217E9">
      <w:pPr>
        <w:pStyle w:val="ListParagraph"/>
        <w:numPr>
          <w:ilvl w:val="1"/>
          <w:numId w:val="9"/>
        </w:numPr>
      </w:pPr>
      <w:r>
        <w:t xml:space="preserve">Do not walk through a break in a string of trucks separated by only a few feet </w:t>
      </w:r>
    </w:p>
    <w:p w14:paraId="487586D6" w14:textId="77777777" w:rsidR="007A567B" w:rsidRDefault="007A567B" w:rsidP="003217E9">
      <w:pPr>
        <w:pStyle w:val="ListParagraph"/>
        <w:numPr>
          <w:ilvl w:val="0"/>
          <w:numId w:val="10"/>
        </w:numPr>
      </w:pPr>
      <w:r>
        <w:t xml:space="preserve">Be alert to hazards in warehouses: </w:t>
      </w:r>
    </w:p>
    <w:p w14:paraId="5FC29C21" w14:textId="77777777" w:rsidR="007A567B" w:rsidRDefault="007A567B" w:rsidP="003217E9">
      <w:pPr>
        <w:pStyle w:val="ListParagraph"/>
        <w:numPr>
          <w:ilvl w:val="1"/>
          <w:numId w:val="11"/>
        </w:numPr>
      </w:pPr>
      <w:r>
        <w:t xml:space="preserve">Forklifts </w:t>
      </w:r>
    </w:p>
    <w:p w14:paraId="47EC7667" w14:textId="77777777" w:rsidR="007A567B" w:rsidRDefault="007A567B" w:rsidP="003217E9">
      <w:pPr>
        <w:pStyle w:val="ListParagraph"/>
        <w:numPr>
          <w:ilvl w:val="1"/>
          <w:numId w:val="11"/>
        </w:numPr>
      </w:pPr>
      <w:r>
        <w:t xml:space="preserve">Toe-Motors </w:t>
      </w:r>
    </w:p>
    <w:p w14:paraId="55873425" w14:textId="425E437D" w:rsidR="007A567B" w:rsidRDefault="007A567B" w:rsidP="003217E9">
      <w:pPr>
        <w:pStyle w:val="ListParagraph"/>
        <w:numPr>
          <w:ilvl w:val="1"/>
          <w:numId w:val="11"/>
        </w:numPr>
      </w:pPr>
      <w:r>
        <w:t>Sacks fall</w:t>
      </w:r>
      <w:r w:rsidR="00B22362">
        <w:t>ing from poorly stacked pallets</w:t>
      </w:r>
    </w:p>
    <w:p w14:paraId="3EE84A68" w14:textId="77777777" w:rsidR="007A567B" w:rsidRDefault="007A567B" w:rsidP="003217E9">
      <w:pPr>
        <w:pStyle w:val="ListParagraph"/>
        <w:numPr>
          <w:ilvl w:val="0"/>
          <w:numId w:val="12"/>
        </w:numPr>
      </w:pPr>
      <w:r>
        <w:t xml:space="preserve">A docked truck must be chucked </w:t>
      </w:r>
    </w:p>
    <w:p w14:paraId="707B3EE3" w14:textId="77777777" w:rsidR="007A567B" w:rsidRDefault="007A567B" w:rsidP="003217E9">
      <w:pPr>
        <w:pStyle w:val="ListParagraph"/>
        <w:numPr>
          <w:ilvl w:val="0"/>
          <w:numId w:val="12"/>
        </w:numPr>
      </w:pPr>
      <w:r>
        <w:t xml:space="preserve">Be alert to chemical odors </w:t>
      </w:r>
    </w:p>
    <w:p w14:paraId="432872C4" w14:textId="7227A500" w:rsidR="007A567B" w:rsidRPr="003217E9" w:rsidRDefault="007A567B" w:rsidP="007A567B">
      <w:pPr>
        <w:rPr>
          <w:b/>
          <w:sz w:val="24"/>
          <w:szCs w:val="24"/>
        </w:rPr>
      </w:pPr>
      <w:r w:rsidRPr="003217E9">
        <w:rPr>
          <w:b/>
          <w:sz w:val="24"/>
          <w:szCs w:val="24"/>
        </w:rPr>
        <w:t xml:space="preserve">Box </w:t>
      </w:r>
      <w:r w:rsidR="00D8770F">
        <w:rPr>
          <w:b/>
          <w:sz w:val="24"/>
          <w:szCs w:val="24"/>
        </w:rPr>
        <w:t>C</w:t>
      </w:r>
      <w:r w:rsidRPr="003217E9">
        <w:rPr>
          <w:b/>
          <w:sz w:val="24"/>
          <w:szCs w:val="24"/>
        </w:rPr>
        <w:t xml:space="preserve">ars and Hopper </w:t>
      </w:r>
      <w:r w:rsidR="0086232B">
        <w:rPr>
          <w:b/>
          <w:sz w:val="24"/>
          <w:szCs w:val="24"/>
        </w:rPr>
        <w:t>C</w:t>
      </w:r>
      <w:r w:rsidRPr="003217E9">
        <w:rPr>
          <w:b/>
          <w:sz w:val="24"/>
          <w:szCs w:val="24"/>
        </w:rPr>
        <w:t xml:space="preserve">ars </w:t>
      </w:r>
    </w:p>
    <w:p w14:paraId="01C79D0D" w14:textId="77777777" w:rsidR="007A567B" w:rsidRDefault="007A567B" w:rsidP="003217E9">
      <w:pPr>
        <w:pStyle w:val="ListParagraph"/>
        <w:numPr>
          <w:ilvl w:val="0"/>
          <w:numId w:val="13"/>
        </w:numPr>
      </w:pPr>
      <w:r>
        <w:t xml:space="preserve">Notifications before entering a rail yard: </w:t>
      </w:r>
    </w:p>
    <w:p w14:paraId="61E0B903" w14:textId="77777777" w:rsidR="007A567B" w:rsidRDefault="007A567B" w:rsidP="00407DA6">
      <w:pPr>
        <w:pStyle w:val="ListParagraph"/>
        <w:numPr>
          <w:ilvl w:val="1"/>
          <w:numId w:val="14"/>
        </w:numPr>
      </w:pPr>
      <w:r>
        <w:t xml:space="preserve">Immediate Supervisor </w:t>
      </w:r>
    </w:p>
    <w:p w14:paraId="05269844" w14:textId="77777777" w:rsidR="007A567B" w:rsidRDefault="007A567B" w:rsidP="00407DA6">
      <w:pPr>
        <w:pStyle w:val="ListParagraph"/>
        <w:numPr>
          <w:ilvl w:val="1"/>
          <w:numId w:val="14"/>
        </w:numPr>
      </w:pPr>
      <w:r>
        <w:t xml:space="preserve">Yardmaster </w:t>
      </w:r>
    </w:p>
    <w:p w14:paraId="34AC0999" w14:textId="77777777" w:rsidR="007A567B" w:rsidRDefault="007A567B" w:rsidP="00407DA6">
      <w:pPr>
        <w:pStyle w:val="ListParagraph"/>
        <w:numPr>
          <w:ilvl w:val="1"/>
          <w:numId w:val="14"/>
        </w:numPr>
      </w:pPr>
      <w:r>
        <w:t xml:space="preserve">Switch Crew Foreman </w:t>
      </w:r>
    </w:p>
    <w:p w14:paraId="46F90275" w14:textId="77777777" w:rsidR="007A567B" w:rsidRDefault="007A567B" w:rsidP="00407DA6">
      <w:pPr>
        <w:pStyle w:val="ListParagraph"/>
        <w:numPr>
          <w:ilvl w:val="1"/>
          <w:numId w:val="14"/>
        </w:numPr>
      </w:pPr>
      <w:r>
        <w:t xml:space="preserve">Any other essential Personnel </w:t>
      </w:r>
    </w:p>
    <w:p w14:paraId="59E00E1B" w14:textId="77777777" w:rsidR="007A567B" w:rsidRDefault="007A567B" w:rsidP="00407DA6">
      <w:pPr>
        <w:pStyle w:val="ListParagraph"/>
        <w:numPr>
          <w:ilvl w:val="0"/>
          <w:numId w:val="15"/>
        </w:numPr>
      </w:pPr>
      <w:r>
        <w:t xml:space="preserve">NEVER: </w:t>
      </w:r>
    </w:p>
    <w:p w14:paraId="038A0637" w14:textId="77777777" w:rsidR="007A567B" w:rsidRDefault="007A567B" w:rsidP="00407DA6">
      <w:pPr>
        <w:pStyle w:val="ListParagraph"/>
        <w:numPr>
          <w:ilvl w:val="1"/>
          <w:numId w:val="16"/>
        </w:numPr>
      </w:pPr>
      <w:r>
        <w:t xml:space="preserve">Crawl under cars </w:t>
      </w:r>
    </w:p>
    <w:p w14:paraId="611D2EBD" w14:textId="77777777" w:rsidR="007A567B" w:rsidRDefault="007A567B" w:rsidP="00407DA6">
      <w:pPr>
        <w:pStyle w:val="ListParagraph"/>
        <w:numPr>
          <w:ilvl w:val="1"/>
          <w:numId w:val="16"/>
        </w:numPr>
      </w:pPr>
      <w:r>
        <w:t xml:space="preserve">Do not walk through a break in a string of cars separated by only a few feet </w:t>
      </w:r>
    </w:p>
    <w:p w14:paraId="379702CB" w14:textId="77777777" w:rsidR="007A567B" w:rsidRDefault="007A567B" w:rsidP="00407DA6">
      <w:pPr>
        <w:pStyle w:val="ListParagraph"/>
        <w:numPr>
          <w:ilvl w:val="1"/>
          <w:numId w:val="16"/>
        </w:numPr>
      </w:pPr>
      <w:r>
        <w:t xml:space="preserve">Walk on the rails (walk parallel to the set of tracks and never between the two rails) </w:t>
      </w:r>
    </w:p>
    <w:p w14:paraId="3753026F" w14:textId="77777777" w:rsidR="007A567B" w:rsidRDefault="007A567B" w:rsidP="00407DA6">
      <w:pPr>
        <w:pStyle w:val="ListParagraph"/>
        <w:numPr>
          <w:ilvl w:val="0"/>
          <w:numId w:val="15"/>
        </w:numPr>
      </w:pPr>
      <w:r>
        <w:t xml:space="preserve">Avoid climbing through a string of cars and over coupling </w:t>
      </w:r>
    </w:p>
    <w:p w14:paraId="06912A41" w14:textId="505F784A" w:rsidR="007A567B" w:rsidRDefault="00C324AC" w:rsidP="00407DA6">
      <w:pPr>
        <w:pStyle w:val="ListParagraph"/>
        <w:numPr>
          <w:ilvl w:val="0"/>
          <w:numId w:val="15"/>
        </w:numPr>
      </w:pPr>
      <w:r>
        <w:t>Lock-</w:t>
      </w:r>
      <w:r w:rsidR="007A567B">
        <w:t xml:space="preserve">out track </w:t>
      </w:r>
    </w:p>
    <w:p w14:paraId="0A0EAF7F" w14:textId="77777777" w:rsidR="007A567B" w:rsidRDefault="007A567B" w:rsidP="00407DA6">
      <w:pPr>
        <w:pStyle w:val="ListParagraph"/>
        <w:numPr>
          <w:ilvl w:val="0"/>
          <w:numId w:val="15"/>
        </w:numPr>
      </w:pPr>
      <w:r>
        <w:t xml:space="preserve">Be alert to chemical </w:t>
      </w:r>
      <w:r w:rsidR="007F573C">
        <w:t>odors</w:t>
      </w:r>
      <w:r>
        <w:t xml:space="preserve"> </w:t>
      </w:r>
    </w:p>
    <w:p w14:paraId="706F513B" w14:textId="77777777" w:rsidR="007A567B" w:rsidRDefault="007A567B" w:rsidP="00407DA6">
      <w:pPr>
        <w:pStyle w:val="ListParagraph"/>
        <w:numPr>
          <w:ilvl w:val="0"/>
          <w:numId w:val="15"/>
        </w:numPr>
      </w:pPr>
      <w:r>
        <w:t xml:space="preserve">Check for placarded railcars </w:t>
      </w:r>
    </w:p>
    <w:p w14:paraId="798C4A2D" w14:textId="77777777" w:rsidR="007A567B" w:rsidRDefault="007A567B" w:rsidP="00407DA6">
      <w:pPr>
        <w:pStyle w:val="ListParagraph"/>
        <w:numPr>
          <w:ilvl w:val="0"/>
          <w:numId w:val="15"/>
        </w:numPr>
      </w:pPr>
      <w:r>
        <w:t xml:space="preserve">Be alert to seasonal conditions: </w:t>
      </w:r>
    </w:p>
    <w:p w14:paraId="1606A965" w14:textId="787F9CC1" w:rsidR="007A567B" w:rsidRDefault="007A567B" w:rsidP="00407DA6">
      <w:pPr>
        <w:pStyle w:val="ListParagraph"/>
        <w:numPr>
          <w:ilvl w:val="1"/>
          <w:numId w:val="17"/>
        </w:numPr>
      </w:pPr>
      <w:r>
        <w:t>Icy walking</w:t>
      </w:r>
      <w:r w:rsidR="00A3678D">
        <w:t xml:space="preserve"> and/or climbing</w:t>
      </w:r>
      <w:r>
        <w:t xml:space="preserve"> surfaces in </w:t>
      </w:r>
      <w:r w:rsidR="00A3678D">
        <w:t>w</w:t>
      </w:r>
      <w:r>
        <w:t xml:space="preserve">inter </w:t>
      </w:r>
    </w:p>
    <w:p w14:paraId="189D43B6" w14:textId="1F94E8CC" w:rsidR="007A567B" w:rsidRDefault="00A3678D" w:rsidP="00407DA6">
      <w:pPr>
        <w:pStyle w:val="ListParagraph"/>
        <w:numPr>
          <w:ilvl w:val="1"/>
          <w:numId w:val="17"/>
        </w:numPr>
      </w:pPr>
      <w:r>
        <w:t>High w</w:t>
      </w:r>
      <w:r w:rsidR="007A567B">
        <w:t>ind</w:t>
      </w:r>
      <w:r>
        <w:t>s, electrical storms, or other inclement weather conditions</w:t>
      </w:r>
      <w:r w:rsidR="007A567B">
        <w:t xml:space="preserve"> </w:t>
      </w:r>
    </w:p>
    <w:p w14:paraId="643B638C" w14:textId="77777777" w:rsidR="007A567B" w:rsidRDefault="007A567B" w:rsidP="00407DA6">
      <w:pPr>
        <w:pStyle w:val="ListParagraph"/>
        <w:numPr>
          <w:ilvl w:val="1"/>
          <w:numId w:val="17"/>
        </w:numPr>
      </w:pPr>
      <w:r>
        <w:t xml:space="preserve">Rodents, snakes, scorpions, wasps, and hornets in warmer months </w:t>
      </w:r>
    </w:p>
    <w:p w14:paraId="5566E82C" w14:textId="469C69B6" w:rsidR="007A567B" w:rsidRDefault="00C324AC" w:rsidP="00407DA6">
      <w:pPr>
        <w:pStyle w:val="ListParagraph"/>
        <w:numPr>
          <w:ilvl w:val="0"/>
          <w:numId w:val="15"/>
        </w:numPr>
      </w:pPr>
      <w:r>
        <w:t>Check for power lines</w:t>
      </w:r>
      <w:r w:rsidR="007A567B">
        <w:t xml:space="preserve"> </w:t>
      </w:r>
    </w:p>
    <w:p w14:paraId="67E5B28E" w14:textId="28315A32" w:rsidR="007A567B" w:rsidRDefault="00C324AC" w:rsidP="00407DA6">
      <w:pPr>
        <w:pStyle w:val="ListParagraph"/>
        <w:numPr>
          <w:ilvl w:val="0"/>
          <w:numId w:val="15"/>
        </w:numPr>
      </w:pPr>
      <w:r>
        <w:t>Be mindful when opening or</w:t>
      </w:r>
      <w:r w:rsidR="007A567B">
        <w:t xml:space="preserve"> closing car hatches or doors </w:t>
      </w:r>
    </w:p>
    <w:p w14:paraId="71FFD1DE" w14:textId="478D2B65" w:rsidR="007A567B" w:rsidRDefault="00C324AC" w:rsidP="00407DA6">
      <w:pPr>
        <w:pStyle w:val="ListParagraph"/>
        <w:numPr>
          <w:ilvl w:val="0"/>
          <w:numId w:val="15"/>
        </w:numPr>
      </w:pPr>
      <w:r>
        <w:t>Wear high-</w:t>
      </w:r>
      <w:r w:rsidR="007A567B">
        <w:t xml:space="preserve">visibility vest with reflective strips </w:t>
      </w:r>
    </w:p>
    <w:p w14:paraId="7E231B25" w14:textId="77777777" w:rsidR="007A567B" w:rsidRDefault="007A567B" w:rsidP="00407DA6">
      <w:pPr>
        <w:pStyle w:val="ListParagraph"/>
        <w:numPr>
          <w:ilvl w:val="0"/>
          <w:numId w:val="15"/>
        </w:numPr>
      </w:pPr>
      <w:r>
        <w:t xml:space="preserve">Notify Yardmaster or Foreman when you leave the work area </w:t>
      </w:r>
    </w:p>
    <w:p w14:paraId="724638C2" w14:textId="274E7878" w:rsidR="00407DA6" w:rsidRDefault="00407DA6" w:rsidP="00D8770F">
      <w:pPr>
        <w:rPr>
          <w:b/>
          <w:sz w:val="24"/>
          <w:szCs w:val="24"/>
        </w:rPr>
      </w:pPr>
    </w:p>
    <w:p w14:paraId="08704CD8" w14:textId="1CD43A55" w:rsidR="00D8770F" w:rsidRDefault="00D8770F" w:rsidP="00D8770F">
      <w:pPr>
        <w:rPr>
          <w:b/>
          <w:sz w:val="24"/>
          <w:szCs w:val="24"/>
        </w:rPr>
      </w:pPr>
    </w:p>
    <w:p w14:paraId="14CE917E" w14:textId="77777777" w:rsidR="00D8770F" w:rsidRDefault="00D8770F" w:rsidP="00D8770F">
      <w:pPr>
        <w:rPr>
          <w:b/>
          <w:sz w:val="24"/>
          <w:szCs w:val="24"/>
        </w:rPr>
      </w:pPr>
    </w:p>
    <w:p w14:paraId="68F8DBA6" w14:textId="77777777" w:rsidR="00D8770F" w:rsidRDefault="00D8770F" w:rsidP="00D8770F">
      <w:pPr>
        <w:rPr>
          <w:b/>
          <w:sz w:val="24"/>
          <w:szCs w:val="24"/>
        </w:rPr>
      </w:pPr>
    </w:p>
    <w:p w14:paraId="0AFC5361" w14:textId="77777777" w:rsidR="007A567B" w:rsidRPr="00407DA6" w:rsidRDefault="007A567B" w:rsidP="00407DA6">
      <w:pPr>
        <w:ind w:left="360"/>
        <w:rPr>
          <w:b/>
          <w:sz w:val="24"/>
          <w:szCs w:val="24"/>
        </w:rPr>
      </w:pPr>
      <w:r w:rsidRPr="00407DA6">
        <w:rPr>
          <w:b/>
          <w:sz w:val="24"/>
          <w:szCs w:val="24"/>
        </w:rPr>
        <w:lastRenderedPageBreak/>
        <w:t xml:space="preserve">Ships and Barges </w:t>
      </w:r>
    </w:p>
    <w:p w14:paraId="0D176F1B" w14:textId="77777777" w:rsidR="007A567B" w:rsidRDefault="007A567B" w:rsidP="00407DA6">
      <w:pPr>
        <w:pStyle w:val="ListParagraph"/>
        <w:numPr>
          <w:ilvl w:val="0"/>
          <w:numId w:val="19"/>
        </w:numPr>
      </w:pPr>
      <w:r>
        <w:t xml:space="preserve">Notify Captain or Foreman before examination </w:t>
      </w:r>
    </w:p>
    <w:p w14:paraId="570E217E" w14:textId="77777777" w:rsidR="007A567B" w:rsidRDefault="007A567B" w:rsidP="00407DA6">
      <w:pPr>
        <w:pStyle w:val="ListParagraph"/>
        <w:numPr>
          <w:ilvl w:val="0"/>
          <w:numId w:val="19"/>
        </w:numPr>
      </w:pPr>
      <w:r>
        <w:t xml:space="preserve">Must wear a life vest </w:t>
      </w:r>
    </w:p>
    <w:p w14:paraId="5427D1F0" w14:textId="77777777" w:rsidR="007A567B" w:rsidRDefault="007A567B" w:rsidP="00407DA6">
      <w:pPr>
        <w:pStyle w:val="ListParagraph"/>
        <w:numPr>
          <w:ilvl w:val="0"/>
          <w:numId w:val="19"/>
        </w:numPr>
      </w:pPr>
      <w:r>
        <w:t xml:space="preserve">Prior to boarding </w:t>
      </w:r>
    </w:p>
    <w:p w14:paraId="16ADC4FF" w14:textId="77777777" w:rsidR="007A567B" w:rsidRDefault="007A567B" w:rsidP="00407DA6">
      <w:pPr>
        <w:pStyle w:val="ListParagraph"/>
        <w:numPr>
          <w:ilvl w:val="0"/>
          <w:numId w:val="19"/>
        </w:numPr>
      </w:pPr>
      <w:r>
        <w:t xml:space="preserve">While aboard vessels (midstream or dockside) </w:t>
      </w:r>
    </w:p>
    <w:p w14:paraId="236B3831" w14:textId="77777777" w:rsidR="007A567B" w:rsidRDefault="007A567B" w:rsidP="00407DA6">
      <w:pPr>
        <w:pStyle w:val="ListParagraph"/>
        <w:numPr>
          <w:ilvl w:val="0"/>
          <w:numId w:val="19"/>
        </w:numPr>
      </w:pPr>
      <w:r>
        <w:t xml:space="preserve">If using life vest at </w:t>
      </w:r>
      <w:proofErr w:type="gramStart"/>
      <w:r>
        <w:t>night,  must</w:t>
      </w:r>
      <w:proofErr w:type="gramEnd"/>
      <w:r>
        <w:t xml:space="preserve"> have: </w:t>
      </w:r>
    </w:p>
    <w:p w14:paraId="63576333" w14:textId="77777777" w:rsidR="007A567B" w:rsidRDefault="007A567B" w:rsidP="00407DA6">
      <w:pPr>
        <w:pStyle w:val="ListParagraph"/>
        <w:numPr>
          <w:ilvl w:val="1"/>
          <w:numId w:val="23"/>
        </w:numPr>
      </w:pPr>
      <w:r>
        <w:t xml:space="preserve">Light </w:t>
      </w:r>
    </w:p>
    <w:p w14:paraId="2A858C99" w14:textId="77777777" w:rsidR="007A567B" w:rsidRDefault="007A567B" w:rsidP="00407DA6">
      <w:pPr>
        <w:pStyle w:val="ListParagraph"/>
        <w:numPr>
          <w:ilvl w:val="1"/>
          <w:numId w:val="23"/>
        </w:numPr>
      </w:pPr>
      <w:r>
        <w:t xml:space="preserve">Whistle </w:t>
      </w:r>
    </w:p>
    <w:p w14:paraId="606F80BA" w14:textId="77777777" w:rsidR="007A567B" w:rsidRDefault="007A567B" w:rsidP="00407DA6">
      <w:pPr>
        <w:pStyle w:val="ListParagraph"/>
        <w:numPr>
          <w:ilvl w:val="0"/>
          <w:numId w:val="19"/>
        </w:numPr>
      </w:pPr>
      <w:r>
        <w:t xml:space="preserve">Midstream stowage not allowed except when docked alongside a floating rig </w:t>
      </w:r>
    </w:p>
    <w:p w14:paraId="30AA53C9" w14:textId="77777777" w:rsidR="007A567B" w:rsidRDefault="007A567B" w:rsidP="00407DA6">
      <w:pPr>
        <w:pStyle w:val="ListParagraph"/>
        <w:numPr>
          <w:ilvl w:val="1"/>
          <w:numId w:val="24"/>
        </w:numPr>
      </w:pPr>
      <w:r>
        <w:t xml:space="preserve">You must not board any launch boat service to board any ships, barges, or floating rigs unless a licensed boat captain and a deckhand are present onboard the launch vessel </w:t>
      </w:r>
    </w:p>
    <w:p w14:paraId="115D154C" w14:textId="77777777" w:rsidR="007A567B" w:rsidRDefault="007A567B" w:rsidP="00407DA6">
      <w:pPr>
        <w:pStyle w:val="ListParagraph"/>
        <w:numPr>
          <w:ilvl w:val="1"/>
          <w:numId w:val="24"/>
        </w:numPr>
      </w:pPr>
      <w:r>
        <w:t xml:space="preserve">If not staffed with at least one captain and one deckhand, inform the driver that you are not able to board safely </w:t>
      </w:r>
    </w:p>
    <w:p w14:paraId="3B06BED4" w14:textId="77777777" w:rsidR="007A567B" w:rsidRDefault="007A567B" w:rsidP="00407DA6">
      <w:pPr>
        <w:pStyle w:val="ListParagraph"/>
        <w:numPr>
          <w:ilvl w:val="1"/>
          <w:numId w:val="24"/>
        </w:numPr>
      </w:pPr>
      <w:r>
        <w:t xml:space="preserve">Before boarding a ship, barge, or floating rig, ensure that the deckhand is nearby and ready to provide aid in an </w:t>
      </w:r>
      <w:r w:rsidR="00407DA6">
        <w:t>emergency</w:t>
      </w:r>
      <w:r>
        <w:t xml:space="preserve"> </w:t>
      </w:r>
    </w:p>
    <w:p w14:paraId="0CD3AA07" w14:textId="4AE8E026" w:rsidR="007A567B" w:rsidRDefault="007A567B" w:rsidP="00407DA6">
      <w:pPr>
        <w:pStyle w:val="ListParagraph"/>
        <w:numPr>
          <w:ilvl w:val="1"/>
          <w:numId w:val="24"/>
        </w:numPr>
      </w:pPr>
      <w:r>
        <w:t xml:space="preserve">Ship </w:t>
      </w:r>
      <w:r w:rsidR="00854F20">
        <w:t>p</w:t>
      </w:r>
      <w:r>
        <w:t xml:space="preserve">ersonnel should enter the hold before FGIS Personnel </w:t>
      </w:r>
    </w:p>
    <w:p w14:paraId="2F2E8E4F" w14:textId="77777777" w:rsidR="007A567B" w:rsidRDefault="007A567B" w:rsidP="00407DA6">
      <w:pPr>
        <w:pStyle w:val="ListParagraph"/>
        <w:numPr>
          <w:ilvl w:val="0"/>
          <w:numId w:val="19"/>
        </w:numPr>
      </w:pPr>
      <w:r>
        <w:t xml:space="preserve">Travel to and from barges at midstream and other vessels at anchor via U.S. Coast Guard </w:t>
      </w:r>
    </w:p>
    <w:p w14:paraId="28163648" w14:textId="77777777" w:rsidR="007A567B" w:rsidRDefault="007A567B" w:rsidP="00407DA6">
      <w:pPr>
        <w:pStyle w:val="ListParagraph"/>
        <w:numPr>
          <w:ilvl w:val="1"/>
          <w:numId w:val="22"/>
        </w:numPr>
      </w:pPr>
      <w:r>
        <w:t xml:space="preserve">U.S. Coast Guard-approved launch, tugboat, licensed water taxi </w:t>
      </w:r>
    </w:p>
    <w:p w14:paraId="772D29DE" w14:textId="77777777" w:rsidR="007A567B" w:rsidRDefault="007A567B" w:rsidP="00407DA6">
      <w:pPr>
        <w:pStyle w:val="ListParagraph"/>
        <w:numPr>
          <w:ilvl w:val="1"/>
          <w:numId w:val="22"/>
        </w:numPr>
      </w:pPr>
      <w:r>
        <w:t xml:space="preserve">Do not jump </w:t>
      </w:r>
    </w:p>
    <w:p w14:paraId="1AAC0EF4" w14:textId="77777777" w:rsidR="007A567B" w:rsidRDefault="007A567B" w:rsidP="00407DA6">
      <w:pPr>
        <w:pStyle w:val="ListParagraph"/>
        <w:numPr>
          <w:ilvl w:val="1"/>
          <w:numId w:val="22"/>
        </w:numPr>
      </w:pPr>
      <w:r>
        <w:t xml:space="preserve">Must be able to step easily </w:t>
      </w:r>
    </w:p>
    <w:p w14:paraId="55C6704B" w14:textId="77777777" w:rsidR="007A567B" w:rsidRDefault="007A567B" w:rsidP="00407DA6">
      <w:pPr>
        <w:pStyle w:val="ListParagraph"/>
        <w:numPr>
          <w:ilvl w:val="1"/>
          <w:numId w:val="22"/>
        </w:numPr>
      </w:pPr>
      <w:r>
        <w:t xml:space="preserve">Check for slippery conditions </w:t>
      </w:r>
    </w:p>
    <w:p w14:paraId="4C6A7FD4" w14:textId="77777777" w:rsidR="00C324AC" w:rsidRDefault="00C324AC" w:rsidP="00C324AC">
      <w:pPr>
        <w:pStyle w:val="ListParagraph"/>
        <w:numPr>
          <w:ilvl w:val="0"/>
          <w:numId w:val="15"/>
        </w:numPr>
      </w:pPr>
      <w:r>
        <w:t xml:space="preserve">Be alert to seasonal conditions: </w:t>
      </w:r>
    </w:p>
    <w:p w14:paraId="2CB6C18E" w14:textId="77777777" w:rsidR="00C324AC" w:rsidRDefault="00C324AC" w:rsidP="00C324AC">
      <w:pPr>
        <w:pStyle w:val="ListParagraph"/>
        <w:numPr>
          <w:ilvl w:val="1"/>
          <w:numId w:val="17"/>
        </w:numPr>
      </w:pPr>
      <w:r>
        <w:t xml:space="preserve">Icy walking and/or climbing surfaces in winter </w:t>
      </w:r>
    </w:p>
    <w:p w14:paraId="7A2C40BF" w14:textId="77777777" w:rsidR="00C324AC" w:rsidRDefault="00C324AC" w:rsidP="00C324AC">
      <w:pPr>
        <w:pStyle w:val="ListParagraph"/>
        <w:numPr>
          <w:ilvl w:val="1"/>
          <w:numId w:val="17"/>
        </w:numPr>
      </w:pPr>
      <w:r>
        <w:t xml:space="preserve">High winds, electrical storms, or other inclement weather conditions </w:t>
      </w:r>
    </w:p>
    <w:p w14:paraId="0EBCC944" w14:textId="77777777" w:rsidR="00C324AC" w:rsidRDefault="00C324AC" w:rsidP="00C324AC">
      <w:pPr>
        <w:pStyle w:val="ListParagraph"/>
        <w:numPr>
          <w:ilvl w:val="1"/>
          <w:numId w:val="17"/>
        </w:numPr>
      </w:pPr>
      <w:r>
        <w:t xml:space="preserve">Rodents, snakes, scorpions, wasps, and hornets in warmer months </w:t>
      </w:r>
    </w:p>
    <w:p w14:paraId="04CCC72A" w14:textId="77777777" w:rsidR="007A567B" w:rsidRDefault="007A567B" w:rsidP="00407DA6">
      <w:pPr>
        <w:pStyle w:val="ListParagraph"/>
        <w:numPr>
          <w:ilvl w:val="0"/>
          <w:numId w:val="19"/>
        </w:numPr>
      </w:pPr>
      <w:r>
        <w:t xml:space="preserve">Check gangway before boarding </w:t>
      </w:r>
    </w:p>
    <w:p w14:paraId="3F0142C4" w14:textId="77777777" w:rsidR="007A567B" w:rsidRDefault="007A567B" w:rsidP="00407DA6">
      <w:pPr>
        <w:pStyle w:val="ListParagraph"/>
        <w:numPr>
          <w:ilvl w:val="0"/>
          <w:numId w:val="19"/>
        </w:numPr>
      </w:pPr>
      <w:r>
        <w:t xml:space="preserve">Require a gas free certificate to enter if: </w:t>
      </w:r>
    </w:p>
    <w:p w14:paraId="2E6B2EFF" w14:textId="77777777" w:rsidR="007A567B" w:rsidRDefault="007A567B" w:rsidP="00407DA6">
      <w:pPr>
        <w:pStyle w:val="ListParagraph"/>
        <w:numPr>
          <w:ilvl w:val="1"/>
          <w:numId w:val="20"/>
        </w:numPr>
      </w:pPr>
      <w:r>
        <w:t xml:space="preserve">Unventilated, enclosed area  </w:t>
      </w:r>
    </w:p>
    <w:p w14:paraId="60F6C5A6" w14:textId="77777777" w:rsidR="007A567B" w:rsidRDefault="007A567B" w:rsidP="00407DA6">
      <w:pPr>
        <w:pStyle w:val="ListParagraph"/>
        <w:numPr>
          <w:ilvl w:val="1"/>
          <w:numId w:val="20"/>
        </w:numPr>
      </w:pPr>
      <w:r>
        <w:t xml:space="preserve">Has been fumigated </w:t>
      </w:r>
    </w:p>
    <w:p w14:paraId="76096969" w14:textId="77777777" w:rsidR="007A567B" w:rsidRDefault="007A567B" w:rsidP="00407DA6">
      <w:pPr>
        <w:pStyle w:val="ListParagraph"/>
        <w:numPr>
          <w:ilvl w:val="1"/>
          <w:numId w:val="20"/>
        </w:numPr>
      </w:pPr>
      <w:r>
        <w:t xml:space="preserve">Suspected of low oxygen </w:t>
      </w:r>
    </w:p>
    <w:p w14:paraId="621DE7DD" w14:textId="77777777" w:rsidR="007A567B" w:rsidRDefault="007A567B" w:rsidP="00407DA6">
      <w:pPr>
        <w:pStyle w:val="ListParagraph"/>
        <w:numPr>
          <w:ilvl w:val="1"/>
          <w:numId w:val="20"/>
        </w:numPr>
      </w:pPr>
      <w:r>
        <w:t xml:space="preserve">Heavy rust </w:t>
      </w:r>
    </w:p>
    <w:p w14:paraId="3054F9E7" w14:textId="77777777" w:rsidR="007A567B" w:rsidRDefault="007A567B" w:rsidP="00407DA6">
      <w:pPr>
        <w:pStyle w:val="ListParagraph"/>
        <w:numPr>
          <w:ilvl w:val="1"/>
          <w:numId w:val="20"/>
        </w:numPr>
      </w:pPr>
      <w:r>
        <w:t xml:space="preserve">Fresh paint </w:t>
      </w:r>
    </w:p>
    <w:p w14:paraId="4703ECFB" w14:textId="77777777" w:rsidR="007A567B" w:rsidRDefault="007A567B" w:rsidP="00407DA6">
      <w:pPr>
        <w:pStyle w:val="ListParagraph"/>
        <w:numPr>
          <w:ilvl w:val="0"/>
          <w:numId w:val="19"/>
        </w:numPr>
      </w:pPr>
      <w:r>
        <w:t xml:space="preserve">Do not remain on barges while they are moving </w:t>
      </w:r>
    </w:p>
    <w:p w14:paraId="7CA73FC2" w14:textId="77777777" w:rsidR="007A567B" w:rsidRDefault="007A567B" w:rsidP="00407DA6">
      <w:pPr>
        <w:pStyle w:val="ListParagraph"/>
        <w:numPr>
          <w:ilvl w:val="0"/>
          <w:numId w:val="19"/>
        </w:numPr>
      </w:pPr>
      <w:r>
        <w:t xml:space="preserve">Be aware of other vessels which could cause a collision </w:t>
      </w:r>
    </w:p>
    <w:p w14:paraId="3745E8DE" w14:textId="24D5705A" w:rsidR="005A3684" w:rsidRDefault="007A567B" w:rsidP="005B4302">
      <w:pPr>
        <w:pStyle w:val="ListParagraph"/>
        <w:numPr>
          <w:ilvl w:val="0"/>
          <w:numId w:val="19"/>
        </w:numPr>
      </w:pPr>
      <w:r>
        <w:t xml:space="preserve">Require </w:t>
      </w:r>
      <w:r w:rsidR="00D8770F">
        <w:t>roll top</w:t>
      </w:r>
      <w:r>
        <w:t xml:space="preserve"> covers to be locked in place </w:t>
      </w:r>
    </w:p>
    <w:sectPr w:rsidR="005A3684" w:rsidSect="00DB16FA">
      <w:headerReference w:type="default" r:id="rId10"/>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04B9F" w14:textId="77777777" w:rsidR="00D36166" w:rsidRDefault="00D36166" w:rsidP="00DB16FA">
      <w:pPr>
        <w:spacing w:before="0" w:after="0" w:line="240" w:lineRule="auto"/>
      </w:pPr>
      <w:r>
        <w:separator/>
      </w:r>
    </w:p>
  </w:endnote>
  <w:endnote w:type="continuationSeparator" w:id="0">
    <w:p w14:paraId="0E7D688C" w14:textId="77777777" w:rsidR="00D36166" w:rsidRDefault="00D36166" w:rsidP="00DB16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D33E4" w14:textId="77777777" w:rsidR="00D36166" w:rsidRDefault="00D36166" w:rsidP="00DB16FA">
      <w:pPr>
        <w:spacing w:before="0" w:after="0" w:line="240" w:lineRule="auto"/>
      </w:pPr>
      <w:r>
        <w:separator/>
      </w:r>
    </w:p>
  </w:footnote>
  <w:footnote w:type="continuationSeparator" w:id="0">
    <w:p w14:paraId="711A9DE9" w14:textId="77777777" w:rsidR="00D36166" w:rsidRDefault="00D36166" w:rsidP="00DB16F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B817D" w14:textId="77777777" w:rsidR="00DB16FA" w:rsidRDefault="00DB16FA">
    <w:pPr>
      <w:pStyle w:val="Header"/>
    </w:pPr>
    <w:bookmarkStart w:id="0" w:name="_GoBack"/>
    <w:r>
      <w:rPr>
        <w:caps/>
        <w:noProof/>
        <w:color w:val="808080" w:themeColor="background1" w:themeShade="80"/>
      </w:rPr>
      <mc:AlternateContent>
        <mc:Choice Requires="wpg">
          <w:drawing>
            <wp:anchor distT="0" distB="0" distL="114300" distR="114300" simplePos="0" relativeHeight="251659264" behindDoc="0" locked="0" layoutInCell="1" allowOverlap="1" wp14:anchorId="11969853" wp14:editId="5EBBFCF3">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88B7A6" w14:textId="31A7EC57" w:rsidR="00DB16FA" w:rsidRDefault="00DB16FA">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B571D0">
                              <w:rPr>
                                <w:noProof/>
                                <w:color w:val="FFFFFF" w:themeColor="background1"/>
                                <w:sz w:val="24"/>
                                <w:szCs w:val="24"/>
                              </w:rPr>
                              <w:t>4</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969853" id="Group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1788B7A6" w14:textId="31A7EC57" w:rsidR="00DB16FA" w:rsidRDefault="00DB16FA">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B571D0">
                        <w:rPr>
                          <w:noProof/>
                          <w:color w:val="FFFFFF" w:themeColor="background1"/>
                          <w:sz w:val="24"/>
                          <w:szCs w:val="24"/>
                        </w:rPr>
                        <w:t>4</w:t>
                      </w:r>
                      <w:r>
                        <w:rPr>
                          <w:noProof/>
                          <w:color w:val="FFFFFF" w:themeColor="background1"/>
                          <w:sz w:val="24"/>
                          <w:szCs w:val="24"/>
                        </w:rPr>
                        <w:fldChar w:fldCharType="end"/>
                      </w:r>
                    </w:p>
                  </w:txbxContent>
                </v:textbox>
              </v:shape>
              <w10:wrap anchorx="page" anchory="page"/>
            </v:group>
          </w:pict>
        </mc:Fallback>
      </mc:AlternateConten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01E1"/>
    <w:multiLevelType w:val="hybridMultilevel"/>
    <w:tmpl w:val="5CBAA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56C06"/>
    <w:multiLevelType w:val="hybridMultilevel"/>
    <w:tmpl w:val="EF7AC92A"/>
    <w:lvl w:ilvl="0" w:tplc="04090001">
      <w:start w:val="1"/>
      <w:numFmt w:val="bullet"/>
      <w:lvlText w:val=""/>
      <w:lvlJc w:val="left"/>
      <w:pPr>
        <w:ind w:left="720" w:hanging="360"/>
      </w:pPr>
      <w:rPr>
        <w:rFonts w:ascii="Symbol" w:hAnsi="Symbol" w:hint="default"/>
      </w:rPr>
    </w:lvl>
    <w:lvl w:ilvl="1" w:tplc="1C7AD216">
      <w:start w:val="1"/>
      <w:numFmt w:val="bullet"/>
      <w:lvlText w:val=""/>
      <w:lvlJc w:val="left"/>
      <w:pPr>
        <w:ind w:left="1440" w:hanging="360"/>
      </w:pPr>
      <w:rPr>
        <w:rFonts w:ascii="Symbol" w:hAnsi="Symbol" w:hint="default"/>
        <w:u w:color="1F4E79" w:themeColor="accent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424FE"/>
    <w:multiLevelType w:val="hybridMultilevel"/>
    <w:tmpl w:val="9A88B9F6"/>
    <w:lvl w:ilvl="0" w:tplc="04090001">
      <w:start w:val="1"/>
      <w:numFmt w:val="bullet"/>
      <w:lvlText w:val=""/>
      <w:lvlJc w:val="left"/>
      <w:pPr>
        <w:ind w:left="720" w:hanging="360"/>
      </w:pPr>
      <w:rPr>
        <w:rFonts w:ascii="Symbol" w:hAnsi="Symbol" w:hint="default"/>
      </w:rPr>
    </w:lvl>
    <w:lvl w:ilvl="1" w:tplc="1C7AD216">
      <w:start w:val="1"/>
      <w:numFmt w:val="bullet"/>
      <w:lvlText w:val=""/>
      <w:lvlJc w:val="left"/>
      <w:pPr>
        <w:ind w:left="1440" w:hanging="360"/>
      </w:pPr>
      <w:rPr>
        <w:rFonts w:ascii="Symbol" w:hAnsi="Symbol" w:hint="default"/>
        <w:u w:color="1F4E79" w:themeColor="accent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85EDF"/>
    <w:multiLevelType w:val="hybridMultilevel"/>
    <w:tmpl w:val="D04A1F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u w:color="1F4E79" w:themeColor="accent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96F72"/>
    <w:multiLevelType w:val="hybridMultilevel"/>
    <w:tmpl w:val="8B70ED1A"/>
    <w:lvl w:ilvl="0" w:tplc="04090001">
      <w:start w:val="1"/>
      <w:numFmt w:val="bullet"/>
      <w:lvlText w:val=""/>
      <w:lvlJc w:val="left"/>
      <w:pPr>
        <w:ind w:left="720" w:hanging="360"/>
      </w:pPr>
      <w:rPr>
        <w:rFonts w:ascii="Symbol" w:hAnsi="Symbol" w:hint="default"/>
      </w:rPr>
    </w:lvl>
    <w:lvl w:ilvl="1" w:tplc="1C7AD216">
      <w:start w:val="1"/>
      <w:numFmt w:val="bullet"/>
      <w:lvlText w:val=""/>
      <w:lvlJc w:val="left"/>
      <w:pPr>
        <w:ind w:left="1440" w:hanging="360"/>
      </w:pPr>
      <w:rPr>
        <w:rFonts w:ascii="Symbol" w:hAnsi="Symbol" w:hint="default"/>
        <w:u w:color="1F4E79" w:themeColor="accent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64AF9"/>
    <w:multiLevelType w:val="hybridMultilevel"/>
    <w:tmpl w:val="039603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u w:color="1F4E79" w:themeColor="accent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100E8"/>
    <w:multiLevelType w:val="hybridMultilevel"/>
    <w:tmpl w:val="DD5822E6"/>
    <w:lvl w:ilvl="0" w:tplc="04090001">
      <w:start w:val="1"/>
      <w:numFmt w:val="bullet"/>
      <w:lvlText w:val=""/>
      <w:lvlJc w:val="left"/>
      <w:pPr>
        <w:ind w:left="720" w:hanging="360"/>
      </w:pPr>
      <w:rPr>
        <w:rFonts w:ascii="Symbol" w:hAnsi="Symbol" w:hint="default"/>
      </w:rPr>
    </w:lvl>
    <w:lvl w:ilvl="1" w:tplc="1C7AD216">
      <w:start w:val="1"/>
      <w:numFmt w:val="bullet"/>
      <w:lvlText w:val=""/>
      <w:lvlJc w:val="left"/>
      <w:pPr>
        <w:ind w:left="1440" w:hanging="360"/>
      </w:pPr>
      <w:rPr>
        <w:rFonts w:ascii="Symbol" w:hAnsi="Symbol" w:hint="default"/>
        <w:u w:color="1F4E79" w:themeColor="accent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77BAF"/>
    <w:multiLevelType w:val="hybridMultilevel"/>
    <w:tmpl w:val="677434F4"/>
    <w:lvl w:ilvl="0" w:tplc="1C7AD216">
      <w:start w:val="1"/>
      <w:numFmt w:val="bullet"/>
      <w:lvlText w:val=""/>
      <w:lvlJc w:val="left"/>
      <w:pPr>
        <w:ind w:left="720" w:hanging="360"/>
      </w:pPr>
      <w:rPr>
        <w:rFonts w:ascii="Symbol" w:hAnsi="Symbol" w:hint="default"/>
        <w:u w:color="1F4E79"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786F10"/>
    <w:multiLevelType w:val="hybridMultilevel"/>
    <w:tmpl w:val="26B0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FD33E6"/>
    <w:multiLevelType w:val="hybridMultilevel"/>
    <w:tmpl w:val="78524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16053F"/>
    <w:multiLevelType w:val="hybridMultilevel"/>
    <w:tmpl w:val="C9427432"/>
    <w:lvl w:ilvl="0" w:tplc="04090001">
      <w:start w:val="1"/>
      <w:numFmt w:val="bullet"/>
      <w:lvlText w:val=""/>
      <w:lvlJc w:val="left"/>
      <w:pPr>
        <w:ind w:left="720" w:hanging="360"/>
      </w:pPr>
      <w:rPr>
        <w:rFonts w:ascii="Symbol" w:hAnsi="Symbol" w:hint="default"/>
      </w:rPr>
    </w:lvl>
    <w:lvl w:ilvl="1" w:tplc="1C7AD216">
      <w:start w:val="1"/>
      <w:numFmt w:val="bullet"/>
      <w:lvlText w:val=""/>
      <w:lvlJc w:val="left"/>
      <w:pPr>
        <w:ind w:left="1440" w:hanging="360"/>
      </w:pPr>
      <w:rPr>
        <w:rFonts w:ascii="Symbol" w:hAnsi="Symbol" w:hint="default"/>
        <w:u w:color="1F4E79" w:themeColor="accent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4547DA"/>
    <w:multiLevelType w:val="hybridMultilevel"/>
    <w:tmpl w:val="CA8E3C7A"/>
    <w:lvl w:ilvl="0" w:tplc="04090001">
      <w:start w:val="1"/>
      <w:numFmt w:val="bullet"/>
      <w:lvlText w:val=""/>
      <w:lvlJc w:val="left"/>
      <w:pPr>
        <w:ind w:left="720" w:hanging="360"/>
      </w:pPr>
      <w:rPr>
        <w:rFonts w:ascii="Symbol" w:hAnsi="Symbol" w:hint="default"/>
      </w:rPr>
    </w:lvl>
    <w:lvl w:ilvl="1" w:tplc="1C7AD216">
      <w:start w:val="1"/>
      <w:numFmt w:val="bullet"/>
      <w:lvlText w:val=""/>
      <w:lvlJc w:val="left"/>
      <w:pPr>
        <w:ind w:left="1440" w:hanging="360"/>
      </w:pPr>
      <w:rPr>
        <w:rFonts w:ascii="Symbol" w:hAnsi="Symbol" w:hint="default"/>
        <w:u w:color="1F4E79" w:themeColor="accent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223A31"/>
    <w:multiLevelType w:val="hybridMultilevel"/>
    <w:tmpl w:val="48E84A0E"/>
    <w:lvl w:ilvl="0" w:tplc="04090001">
      <w:start w:val="1"/>
      <w:numFmt w:val="bullet"/>
      <w:lvlText w:val=""/>
      <w:lvlJc w:val="left"/>
      <w:pPr>
        <w:ind w:left="720" w:hanging="360"/>
      </w:pPr>
      <w:rPr>
        <w:rFonts w:ascii="Symbol" w:hAnsi="Symbol" w:hint="default"/>
      </w:rPr>
    </w:lvl>
    <w:lvl w:ilvl="1" w:tplc="1C7AD216">
      <w:start w:val="1"/>
      <w:numFmt w:val="bullet"/>
      <w:lvlText w:val=""/>
      <w:lvlJc w:val="left"/>
      <w:pPr>
        <w:ind w:left="1440" w:hanging="360"/>
      </w:pPr>
      <w:rPr>
        <w:rFonts w:ascii="Symbol" w:hAnsi="Symbol" w:hint="default"/>
        <w:u w:color="1F4E79" w:themeColor="accent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5218ED"/>
    <w:multiLevelType w:val="hybridMultilevel"/>
    <w:tmpl w:val="B150D072"/>
    <w:lvl w:ilvl="0" w:tplc="04090001">
      <w:start w:val="1"/>
      <w:numFmt w:val="bullet"/>
      <w:lvlText w:val=""/>
      <w:lvlJc w:val="left"/>
      <w:pPr>
        <w:ind w:left="720" w:hanging="360"/>
      </w:pPr>
      <w:rPr>
        <w:rFonts w:ascii="Symbol" w:hAnsi="Symbol" w:hint="default"/>
      </w:rPr>
    </w:lvl>
    <w:lvl w:ilvl="1" w:tplc="1C7AD216">
      <w:start w:val="1"/>
      <w:numFmt w:val="bullet"/>
      <w:lvlText w:val=""/>
      <w:lvlJc w:val="left"/>
      <w:pPr>
        <w:ind w:left="1440" w:hanging="360"/>
      </w:pPr>
      <w:rPr>
        <w:rFonts w:ascii="Symbol" w:hAnsi="Symbol" w:hint="default"/>
        <w:u w:color="1F4E79" w:themeColor="accent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3D4A02"/>
    <w:multiLevelType w:val="hybridMultilevel"/>
    <w:tmpl w:val="4CD643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u w:color="1F4E79" w:themeColor="accent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454ADD"/>
    <w:multiLevelType w:val="hybridMultilevel"/>
    <w:tmpl w:val="AECC53F6"/>
    <w:lvl w:ilvl="0" w:tplc="04090001">
      <w:start w:val="1"/>
      <w:numFmt w:val="bullet"/>
      <w:lvlText w:val=""/>
      <w:lvlJc w:val="left"/>
      <w:pPr>
        <w:ind w:left="720" w:hanging="360"/>
      </w:pPr>
      <w:rPr>
        <w:rFonts w:ascii="Symbol" w:hAnsi="Symbol" w:hint="default"/>
      </w:rPr>
    </w:lvl>
    <w:lvl w:ilvl="1" w:tplc="1C7AD216">
      <w:start w:val="1"/>
      <w:numFmt w:val="bullet"/>
      <w:lvlText w:val=""/>
      <w:lvlJc w:val="left"/>
      <w:pPr>
        <w:ind w:left="1440" w:hanging="360"/>
      </w:pPr>
      <w:rPr>
        <w:rFonts w:ascii="Symbol" w:hAnsi="Symbol" w:hint="default"/>
        <w:u w:color="1F4E79" w:themeColor="accent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5D71E9"/>
    <w:multiLevelType w:val="hybridMultilevel"/>
    <w:tmpl w:val="ECF89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3F4324"/>
    <w:multiLevelType w:val="hybridMultilevel"/>
    <w:tmpl w:val="0C8E12AC"/>
    <w:lvl w:ilvl="0" w:tplc="04090001">
      <w:start w:val="1"/>
      <w:numFmt w:val="bullet"/>
      <w:lvlText w:val=""/>
      <w:lvlJc w:val="left"/>
      <w:pPr>
        <w:ind w:left="720" w:hanging="360"/>
      </w:pPr>
      <w:rPr>
        <w:rFonts w:ascii="Symbol" w:hAnsi="Symbol" w:hint="default"/>
      </w:rPr>
    </w:lvl>
    <w:lvl w:ilvl="1" w:tplc="1C7AD216">
      <w:start w:val="1"/>
      <w:numFmt w:val="bullet"/>
      <w:lvlText w:val=""/>
      <w:lvlJc w:val="left"/>
      <w:pPr>
        <w:ind w:left="1440" w:hanging="360"/>
      </w:pPr>
      <w:rPr>
        <w:rFonts w:ascii="Symbol" w:hAnsi="Symbol" w:hint="default"/>
        <w:u w:color="1F4E79" w:themeColor="accent1" w:themeShade="80"/>
      </w:rPr>
    </w:lvl>
    <w:lvl w:ilvl="2" w:tplc="A6E8B99A">
      <w:numFmt w:val="bullet"/>
      <w:lvlText w:val="-"/>
      <w:lvlJc w:val="left"/>
      <w:pPr>
        <w:ind w:left="2160" w:hanging="360"/>
      </w:pPr>
      <w:rPr>
        <w:rFonts w:ascii="Calibri" w:eastAsiaTheme="minorEastAsia"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6C06A0"/>
    <w:multiLevelType w:val="hybridMultilevel"/>
    <w:tmpl w:val="D258251C"/>
    <w:lvl w:ilvl="0" w:tplc="04090001">
      <w:start w:val="1"/>
      <w:numFmt w:val="bullet"/>
      <w:lvlText w:val=""/>
      <w:lvlJc w:val="left"/>
      <w:pPr>
        <w:ind w:left="720" w:hanging="360"/>
      </w:pPr>
      <w:rPr>
        <w:rFonts w:ascii="Symbol" w:hAnsi="Symbol" w:hint="default"/>
      </w:rPr>
    </w:lvl>
    <w:lvl w:ilvl="1" w:tplc="1C7AD216">
      <w:start w:val="1"/>
      <w:numFmt w:val="bullet"/>
      <w:lvlText w:val=""/>
      <w:lvlJc w:val="left"/>
      <w:pPr>
        <w:ind w:left="1440" w:hanging="360"/>
      </w:pPr>
      <w:rPr>
        <w:rFonts w:ascii="Symbol" w:hAnsi="Symbol" w:hint="default"/>
        <w:u w:color="1F4E79" w:themeColor="accent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434C16"/>
    <w:multiLevelType w:val="hybridMultilevel"/>
    <w:tmpl w:val="449A2AA8"/>
    <w:lvl w:ilvl="0" w:tplc="1C7AD216">
      <w:start w:val="1"/>
      <w:numFmt w:val="bullet"/>
      <w:lvlText w:val=""/>
      <w:lvlJc w:val="left"/>
      <w:pPr>
        <w:ind w:left="720" w:hanging="360"/>
      </w:pPr>
      <w:rPr>
        <w:rFonts w:ascii="Symbol" w:hAnsi="Symbol" w:hint="default"/>
        <w:u w:color="1F4E79"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656FCF"/>
    <w:multiLevelType w:val="hybridMultilevel"/>
    <w:tmpl w:val="52E6DB88"/>
    <w:lvl w:ilvl="0" w:tplc="04090001">
      <w:start w:val="1"/>
      <w:numFmt w:val="bullet"/>
      <w:lvlText w:val=""/>
      <w:lvlJc w:val="left"/>
      <w:pPr>
        <w:ind w:left="720" w:hanging="360"/>
      </w:pPr>
      <w:rPr>
        <w:rFonts w:ascii="Symbol" w:hAnsi="Symbol" w:hint="default"/>
        <w:u w:color="1F4E79"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613572"/>
    <w:multiLevelType w:val="hybridMultilevel"/>
    <w:tmpl w:val="3FDAE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B866BF"/>
    <w:multiLevelType w:val="hybridMultilevel"/>
    <w:tmpl w:val="D5944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B21290"/>
    <w:multiLevelType w:val="hybridMultilevel"/>
    <w:tmpl w:val="53C28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8"/>
  </w:num>
  <w:num w:numId="3">
    <w:abstractNumId w:val="16"/>
  </w:num>
  <w:num w:numId="4">
    <w:abstractNumId w:val="17"/>
  </w:num>
  <w:num w:numId="5">
    <w:abstractNumId w:val="19"/>
  </w:num>
  <w:num w:numId="6">
    <w:abstractNumId w:val="20"/>
  </w:num>
  <w:num w:numId="7">
    <w:abstractNumId w:val="22"/>
  </w:num>
  <w:num w:numId="8">
    <w:abstractNumId w:val="9"/>
  </w:num>
  <w:num w:numId="9">
    <w:abstractNumId w:val="11"/>
  </w:num>
  <w:num w:numId="10">
    <w:abstractNumId w:val="5"/>
  </w:num>
  <w:num w:numId="11">
    <w:abstractNumId w:val="13"/>
  </w:num>
  <w:num w:numId="12">
    <w:abstractNumId w:val="3"/>
  </w:num>
  <w:num w:numId="13">
    <w:abstractNumId w:val="0"/>
  </w:num>
  <w:num w:numId="14">
    <w:abstractNumId w:val="6"/>
  </w:num>
  <w:num w:numId="15">
    <w:abstractNumId w:val="14"/>
  </w:num>
  <w:num w:numId="16">
    <w:abstractNumId w:val="10"/>
  </w:num>
  <w:num w:numId="17">
    <w:abstractNumId w:val="2"/>
  </w:num>
  <w:num w:numId="18">
    <w:abstractNumId w:val="7"/>
  </w:num>
  <w:num w:numId="19">
    <w:abstractNumId w:val="21"/>
  </w:num>
  <w:num w:numId="20">
    <w:abstractNumId w:val="4"/>
  </w:num>
  <w:num w:numId="21">
    <w:abstractNumId w:val="12"/>
  </w:num>
  <w:num w:numId="22">
    <w:abstractNumId w:val="1"/>
  </w:num>
  <w:num w:numId="23">
    <w:abstractNumId w:val="1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6FA"/>
    <w:rsid w:val="0006353F"/>
    <w:rsid w:val="002A133D"/>
    <w:rsid w:val="003217E9"/>
    <w:rsid w:val="00407DA6"/>
    <w:rsid w:val="00436519"/>
    <w:rsid w:val="0047428A"/>
    <w:rsid w:val="00524014"/>
    <w:rsid w:val="00597EDE"/>
    <w:rsid w:val="005A3684"/>
    <w:rsid w:val="005D64B1"/>
    <w:rsid w:val="00665FC7"/>
    <w:rsid w:val="0068260D"/>
    <w:rsid w:val="007A567B"/>
    <w:rsid w:val="007F573C"/>
    <w:rsid w:val="0083351C"/>
    <w:rsid w:val="00854F20"/>
    <w:rsid w:val="0086232B"/>
    <w:rsid w:val="009A705A"/>
    <w:rsid w:val="00A216CA"/>
    <w:rsid w:val="00A3678D"/>
    <w:rsid w:val="00B22362"/>
    <w:rsid w:val="00B571D0"/>
    <w:rsid w:val="00C324AC"/>
    <w:rsid w:val="00C55A83"/>
    <w:rsid w:val="00D36166"/>
    <w:rsid w:val="00D45060"/>
    <w:rsid w:val="00D8770F"/>
    <w:rsid w:val="00DB16FA"/>
    <w:rsid w:val="00E24A11"/>
    <w:rsid w:val="00E62151"/>
    <w:rsid w:val="00F36E0C"/>
    <w:rsid w:val="00F653BB"/>
    <w:rsid w:val="00FA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7F0C4"/>
  <w15:chartTrackingRefBased/>
  <w15:docId w15:val="{701D88FE-CFD1-4D7E-A10D-7CF08FC0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B16FA"/>
  </w:style>
  <w:style w:type="paragraph" w:styleId="Heading1">
    <w:name w:val="heading 1"/>
    <w:basedOn w:val="Normal"/>
    <w:next w:val="Normal"/>
    <w:link w:val="Heading1Char"/>
    <w:uiPriority w:val="9"/>
    <w:qFormat/>
    <w:rsid w:val="00DB16FA"/>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B16FA"/>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DB16FA"/>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DB16FA"/>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DB16FA"/>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DB16FA"/>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DB16FA"/>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DB16F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B16F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6FA"/>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DB16FA"/>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DB16FA"/>
    <w:rPr>
      <w:caps/>
      <w:color w:val="1F4D78" w:themeColor="accent1" w:themeShade="7F"/>
      <w:spacing w:val="15"/>
    </w:rPr>
  </w:style>
  <w:style w:type="character" w:customStyle="1" w:styleId="Heading4Char">
    <w:name w:val="Heading 4 Char"/>
    <w:basedOn w:val="DefaultParagraphFont"/>
    <w:link w:val="Heading4"/>
    <w:uiPriority w:val="9"/>
    <w:semiHidden/>
    <w:rsid w:val="00DB16FA"/>
    <w:rPr>
      <w:caps/>
      <w:color w:val="2E74B5" w:themeColor="accent1" w:themeShade="BF"/>
      <w:spacing w:val="10"/>
    </w:rPr>
  </w:style>
  <w:style w:type="character" w:customStyle="1" w:styleId="Heading5Char">
    <w:name w:val="Heading 5 Char"/>
    <w:basedOn w:val="DefaultParagraphFont"/>
    <w:link w:val="Heading5"/>
    <w:uiPriority w:val="9"/>
    <w:semiHidden/>
    <w:rsid w:val="00DB16FA"/>
    <w:rPr>
      <w:caps/>
      <w:color w:val="2E74B5" w:themeColor="accent1" w:themeShade="BF"/>
      <w:spacing w:val="10"/>
    </w:rPr>
  </w:style>
  <w:style w:type="character" w:customStyle="1" w:styleId="Heading6Char">
    <w:name w:val="Heading 6 Char"/>
    <w:basedOn w:val="DefaultParagraphFont"/>
    <w:link w:val="Heading6"/>
    <w:uiPriority w:val="9"/>
    <w:semiHidden/>
    <w:rsid w:val="00DB16FA"/>
    <w:rPr>
      <w:caps/>
      <w:color w:val="2E74B5" w:themeColor="accent1" w:themeShade="BF"/>
      <w:spacing w:val="10"/>
    </w:rPr>
  </w:style>
  <w:style w:type="character" w:customStyle="1" w:styleId="Heading7Char">
    <w:name w:val="Heading 7 Char"/>
    <w:basedOn w:val="DefaultParagraphFont"/>
    <w:link w:val="Heading7"/>
    <w:uiPriority w:val="9"/>
    <w:semiHidden/>
    <w:rsid w:val="00DB16FA"/>
    <w:rPr>
      <w:caps/>
      <w:color w:val="2E74B5" w:themeColor="accent1" w:themeShade="BF"/>
      <w:spacing w:val="10"/>
    </w:rPr>
  </w:style>
  <w:style w:type="character" w:customStyle="1" w:styleId="Heading8Char">
    <w:name w:val="Heading 8 Char"/>
    <w:basedOn w:val="DefaultParagraphFont"/>
    <w:link w:val="Heading8"/>
    <w:uiPriority w:val="9"/>
    <w:semiHidden/>
    <w:rsid w:val="00DB16FA"/>
    <w:rPr>
      <w:caps/>
      <w:spacing w:val="10"/>
      <w:sz w:val="18"/>
      <w:szCs w:val="18"/>
    </w:rPr>
  </w:style>
  <w:style w:type="character" w:customStyle="1" w:styleId="Heading9Char">
    <w:name w:val="Heading 9 Char"/>
    <w:basedOn w:val="DefaultParagraphFont"/>
    <w:link w:val="Heading9"/>
    <w:uiPriority w:val="9"/>
    <w:semiHidden/>
    <w:rsid w:val="00DB16FA"/>
    <w:rPr>
      <w:i/>
      <w:iCs/>
      <w:caps/>
      <w:spacing w:val="10"/>
      <w:sz w:val="18"/>
      <w:szCs w:val="18"/>
    </w:rPr>
  </w:style>
  <w:style w:type="paragraph" w:styleId="Caption">
    <w:name w:val="caption"/>
    <w:basedOn w:val="Normal"/>
    <w:next w:val="Normal"/>
    <w:uiPriority w:val="35"/>
    <w:semiHidden/>
    <w:unhideWhenUsed/>
    <w:qFormat/>
    <w:rsid w:val="00DB16FA"/>
    <w:rPr>
      <w:b/>
      <w:bCs/>
      <w:color w:val="2E74B5" w:themeColor="accent1" w:themeShade="BF"/>
      <w:sz w:val="16"/>
      <w:szCs w:val="16"/>
    </w:rPr>
  </w:style>
  <w:style w:type="paragraph" w:styleId="Title">
    <w:name w:val="Title"/>
    <w:basedOn w:val="Normal"/>
    <w:next w:val="Normal"/>
    <w:link w:val="TitleChar"/>
    <w:uiPriority w:val="10"/>
    <w:qFormat/>
    <w:rsid w:val="00DB16FA"/>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DB16FA"/>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DB16F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B16FA"/>
    <w:rPr>
      <w:caps/>
      <w:color w:val="595959" w:themeColor="text1" w:themeTint="A6"/>
      <w:spacing w:val="10"/>
      <w:sz w:val="21"/>
      <w:szCs w:val="21"/>
    </w:rPr>
  </w:style>
  <w:style w:type="character" w:styleId="Strong">
    <w:name w:val="Strong"/>
    <w:uiPriority w:val="22"/>
    <w:qFormat/>
    <w:rsid w:val="00DB16FA"/>
    <w:rPr>
      <w:b/>
      <w:bCs/>
    </w:rPr>
  </w:style>
  <w:style w:type="character" w:styleId="Emphasis">
    <w:name w:val="Emphasis"/>
    <w:uiPriority w:val="20"/>
    <w:qFormat/>
    <w:rsid w:val="00DB16FA"/>
    <w:rPr>
      <w:caps/>
      <w:color w:val="1F4D78" w:themeColor="accent1" w:themeShade="7F"/>
      <w:spacing w:val="5"/>
    </w:rPr>
  </w:style>
  <w:style w:type="paragraph" w:styleId="NoSpacing">
    <w:name w:val="No Spacing"/>
    <w:uiPriority w:val="1"/>
    <w:qFormat/>
    <w:rsid w:val="00DB16FA"/>
    <w:pPr>
      <w:spacing w:after="0" w:line="240" w:lineRule="auto"/>
    </w:pPr>
  </w:style>
  <w:style w:type="paragraph" w:styleId="Quote">
    <w:name w:val="Quote"/>
    <w:basedOn w:val="Normal"/>
    <w:next w:val="Normal"/>
    <w:link w:val="QuoteChar"/>
    <w:uiPriority w:val="29"/>
    <w:qFormat/>
    <w:rsid w:val="00DB16FA"/>
    <w:rPr>
      <w:i/>
      <w:iCs/>
      <w:sz w:val="24"/>
      <w:szCs w:val="24"/>
    </w:rPr>
  </w:style>
  <w:style w:type="character" w:customStyle="1" w:styleId="QuoteChar">
    <w:name w:val="Quote Char"/>
    <w:basedOn w:val="DefaultParagraphFont"/>
    <w:link w:val="Quote"/>
    <w:uiPriority w:val="29"/>
    <w:rsid w:val="00DB16FA"/>
    <w:rPr>
      <w:i/>
      <w:iCs/>
      <w:sz w:val="24"/>
      <w:szCs w:val="24"/>
    </w:rPr>
  </w:style>
  <w:style w:type="paragraph" w:styleId="IntenseQuote">
    <w:name w:val="Intense Quote"/>
    <w:basedOn w:val="Normal"/>
    <w:next w:val="Normal"/>
    <w:link w:val="IntenseQuoteChar"/>
    <w:uiPriority w:val="30"/>
    <w:qFormat/>
    <w:rsid w:val="00DB16FA"/>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DB16FA"/>
    <w:rPr>
      <w:color w:val="5B9BD5" w:themeColor="accent1"/>
      <w:sz w:val="24"/>
      <w:szCs w:val="24"/>
    </w:rPr>
  </w:style>
  <w:style w:type="character" w:styleId="SubtleEmphasis">
    <w:name w:val="Subtle Emphasis"/>
    <w:uiPriority w:val="19"/>
    <w:qFormat/>
    <w:rsid w:val="00DB16FA"/>
    <w:rPr>
      <w:i/>
      <w:iCs/>
      <w:color w:val="1F4D78" w:themeColor="accent1" w:themeShade="7F"/>
    </w:rPr>
  </w:style>
  <w:style w:type="character" w:styleId="IntenseEmphasis">
    <w:name w:val="Intense Emphasis"/>
    <w:uiPriority w:val="21"/>
    <w:qFormat/>
    <w:rsid w:val="00DB16FA"/>
    <w:rPr>
      <w:b/>
      <w:bCs/>
      <w:caps/>
      <w:color w:val="1F4D78" w:themeColor="accent1" w:themeShade="7F"/>
      <w:spacing w:val="10"/>
    </w:rPr>
  </w:style>
  <w:style w:type="character" w:styleId="SubtleReference">
    <w:name w:val="Subtle Reference"/>
    <w:uiPriority w:val="31"/>
    <w:qFormat/>
    <w:rsid w:val="00DB16FA"/>
    <w:rPr>
      <w:b/>
      <w:bCs/>
      <w:color w:val="5B9BD5" w:themeColor="accent1"/>
    </w:rPr>
  </w:style>
  <w:style w:type="character" w:styleId="IntenseReference">
    <w:name w:val="Intense Reference"/>
    <w:uiPriority w:val="32"/>
    <w:qFormat/>
    <w:rsid w:val="00DB16FA"/>
    <w:rPr>
      <w:b/>
      <w:bCs/>
      <w:i/>
      <w:iCs/>
      <w:caps/>
      <w:color w:val="5B9BD5" w:themeColor="accent1"/>
    </w:rPr>
  </w:style>
  <w:style w:type="character" w:styleId="BookTitle">
    <w:name w:val="Book Title"/>
    <w:uiPriority w:val="33"/>
    <w:qFormat/>
    <w:rsid w:val="00DB16FA"/>
    <w:rPr>
      <w:b/>
      <w:bCs/>
      <w:i/>
      <w:iCs/>
      <w:spacing w:val="0"/>
    </w:rPr>
  </w:style>
  <w:style w:type="paragraph" w:styleId="TOCHeading">
    <w:name w:val="TOC Heading"/>
    <w:basedOn w:val="Heading1"/>
    <w:next w:val="Normal"/>
    <w:uiPriority w:val="39"/>
    <w:semiHidden/>
    <w:unhideWhenUsed/>
    <w:qFormat/>
    <w:rsid w:val="00DB16FA"/>
    <w:pPr>
      <w:outlineLvl w:val="9"/>
    </w:pPr>
  </w:style>
  <w:style w:type="paragraph" w:styleId="Header">
    <w:name w:val="header"/>
    <w:basedOn w:val="Normal"/>
    <w:link w:val="HeaderChar"/>
    <w:uiPriority w:val="99"/>
    <w:unhideWhenUsed/>
    <w:rsid w:val="00DB16F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B16FA"/>
  </w:style>
  <w:style w:type="paragraph" w:styleId="Footer">
    <w:name w:val="footer"/>
    <w:basedOn w:val="Normal"/>
    <w:link w:val="FooterChar"/>
    <w:uiPriority w:val="99"/>
    <w:unhideWhenUsed/>
    <w:rsid w:val="00DB16F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B16FA"/>
  </w:style>
  <w:style w:type="paragraph" w:customStyle="1" w:styleId="Style1">
    <w:name w:val="Style1"/>
    <w:basedOn w:val="Heading2"/>
    <w:link w:val="Style1Char"/>
    <w:qFormat/>
    <w:rsid w:val="00DB16FA"/>
    <w:rPr>
      <w:color w:val="9CC2E5" w:themeColor="accent1" w:themeTint="99"/>
    </w:rPr>
  </w:style>
  <w:style w:type="paragraph" w:styleId="ListParagraph">
    <w:name w:val="List Paragraph"/>
    <w:basedOn w:val="Normal"/>
    <w:uiPriority w:val="34"/>
    <w:qFormat/>
    <w:rsid w:val="005A3684"/>
    <w:pPr>
      <w:ind w:left="720"/>
      <w:contextualSpacing/>
    </w:pPr>
  </w:style>
  <w:style w:type="character" w:customStyle="1" w:styleId="Style1Char">
    <w:name w:val="Style1 Char"/>
    <w:basedOn w:val="Heading2Char"/>
    <w:link w:val="Style1"/>
    <w:rsid w:val="00DB16FA"/>
    <w:rPr>
      <w:caps/>
      <w:color w:val="9CC2E5" w:themeColor="accent1" w:themeTint="99"/>
      <w:spacing w:val="15"/>
      <w:shd w:val="clear" w:color="auto" w:fill="DEEAF6" w:themeFill="accent1" w:themeFillTint="33"/>
    </w:rPr>
  </w:style>
  <w:style w:type="character" w:styleId="CommentReference">
    <w:name w:val="annotation reference"/>
    <w:basedOn w:val="DefaultParagraphFont"/>
    <w:uiPriority w:val="99"/>
    <w:semiHidden/>
    <w:unhideWhenUsed/>
    <w:rsid w:val="0006353F"/>
    <w:rPr>
      <w:sz w:val="16"/>
      <w:szCs w:val="16"/>
    </w:rPr>
  </w:style>
  <w:style w:type="paragraph" w:styleId="CommentText">
    <w:name w:val="annotation text"/>
    <w:basedOn w:val="Normal"/>
    <w:link w:val="CommentTextChar"/>
    <w:uiPriority w:val="99"/>
    <w:semiHidden/>
    <w:unhideWhenUsed/>
    <w:rsid w:val="0006353F"/>
    <w:pPr>
      <w:spacing w:line="240" w:lineRule="auto"/>
    </w:pPr>
  </w:style>
  <w:style w:type="character" w:customStyle="1" w:styleId="CommentTextChar">
    <w:name w:val="Comment Text Char"/>
    <w:basedOn w:val="DefaultParagraphFont"/>
    <w:link w:val="CommentText"/>
    <w:uiPriority w:val="99"/>
    <w:semiHidden/>
    <w:rsid w:val="0006353F"/>
  </w:style>
  <w:style w:type="paragraph" w:styleId="CommentSubject">
    <w:name w:val="annotation subject"/>
    <w:basedOn w:val="CommentText"/>
    <w:next w:val="CommentText"/>
    <w:link w:val="CommentSubjectChar"/>
    <w:uiPriority w:val="99"/>
    <w:semiHidden/>
    <w:unhideWhenUsed/>
    <w:rsid w:val="0006353F"/>
    <w:rPr>
      <w:b/>
      <w:bCs/>
    </w:rPr>
  </w:style>
  <w:style w:type="character" w:customStyle="1" w:styleId="CommentSubjectChar">
    <w:name w:val="Comment Subject Char"/>
    <w:basedOn w:val="CommentTextChar"/>
    <w:link w:val="CommentSubject"/>
    <w:uiPriority w:val="99"/>
    <w:semiHidden/>
    <w:rsid w:val="0006353F"/>
    <w:rPr>
      <w:b/>
      <w:bCs/>
    </w:rPr>
  </w:style>
  <w:style w:type="paragraph" w:styleId="BalloonText">
    <w:name w:val="Balloon Text"/>
    <w:basedOn w:val="Normal"/>
    <w:link w:val="BalloonTextChar"/>
    <w:uiPriority w:val="99"/>
    <w:semiHidden/>
    <w:unhideWhenUsed/>
    <w:rsid w:val="0006353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5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498367">
      <w:bodyDiv w:val="1"/>
      <w:marLeft w:val="0"/>
      <w:marRight w:val="0"/>
      <w:marTop w:val="0"/>
      <w:marBottom w:val="0"/>
      <w:divBdr>
        <w:top w:val="none" w:sz="0" w:space="0" w:color="auto"/>
        <w:left w:val="none" w:sz="0" w:space="0" w:color="auto"/>
        <w:bottom w:val="none" w:sz="0" w:space="0" w:color="auto"/>
        <w:right w:val="none" w:sz="0" w:space="0" w:color="auto"/>
      </w:divBdr>
      <w:divsChild>
        <w:div w:id="1158571343">
          <w:marLeft w:val="0"/>
          <w:marRight w:val="0"/>
          <w:marTop w:val="0"/>
          <w:marBottom w:val="0"/>
          <w:divBdr>
            <w:top w:val="none" w:sz="0" w:space="0" w:color="auto"/>
            <w:left w:val="none" w:sz="0" w:space="0" w:color="auto"/>
            <w:bottom w:val="none" w:sz="0" w:space="0" w:color="auto"/>
            <w:right w:val="none" w:sz="0" w:space="0" w:color="auto"/>
          </w:divBdr>
        </w:div>
      </w:divsChild>
    </w:div>
    <w:div w:id="198033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7B98AD53977A4994365E1CFF596A5E" ma:contentTypeVersion="47" ma:contentTypeDescription="Create a new document." ma:contentTypeScope="" ma:versionID="6aae60d0b29847fea3216ad538bd590f">
  <xsd:schema xmlns:xsd="http://www.w3.org/2001/XMLSchema" xmlns:xs="http://www.w3.org/2001/XMLSchema" xmlns:p="http://schemas.microsoft.com/office/2006/metadata/properties" xmlns:ns1="http://schemas.microsoft.com/sharepoint/v3" xmlns:ns2="a7b46d0d-91d2-449a-9a39-41790c332645" xmlns:ns3="8535762f-4417-4f6c-9e13-7cea7cbdc728" targetNamespace="http://schemas.microsoft.com/office/2006/metadata/properties" ma:root="true" ma:fieldsID="8de464572c8c373b3203f67ebbdca679" ns1:_="" ns2:_="" ns3:_="">
    <xsd:import namespace="http://schemas.microsoft.com/sharepoint/v3"/>
    <xsd:import namespace="a7b46d0d-91d2-449a-9a39-41790c332645"/>
    <xsd:import namespace="8535762f-4417-4f6c-9e13-7cea7cbdc728"/>
    <xsd:element name="properties">
      <xsd:complexType>
        <xsd:sequence>
          <xsd:element name="documentManagement">
            <xsd:complexType>
              <xsd:all>
                <xsd:element ref="ns1:TranslationStateDownloadLink" minOccurs="0"/>
                <xsd:element ref="ns1:TranslationStateListUrl" minOccurs="0"/>
                <xsd:element ref="ns1:RedirectURL" minOccurs="0"/>
                <xsd:element ref="ns1:URL" minOccurs="0"/>
                <xsd:element ref="ns2:MediaServiceAutoTag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8"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element name="TranslationStateListUrl" ma:index="9" nillable="true" ma:displayName="List Link" ma:internalName="TranslationStateListUrl">
      <xsd:complexType>
        <xsd:complexContent>
          <xsd:extension base="dms:URL">
            <xsd:sequence>
              <xsd:element name="Url" type="dms:ValidUrl" minOccurs="0" nillable="true"/>
              <xsd:element name="Description" type="xsd:string" nillable="true"/>
            </xsd:sequence>
          </xsd:extension>
        </xsd:complexContent>
      </xsd:complexType>
    </xsd:element>
    <xsd:element name="RedirectURL" ma:index="10" nillable="true" ma:displayName="Redirect URL" ma:description="Redirect URL is a site column created by the Publishing feature. It is used on the Redirect Page Content Type as the web address that the page will redirect to." ma:internalName="RedirectURL">
      <xsd:complexType>
        <xsd:complexContent>
          <xsd:extension base="dms:URL">
            <xsd:sequence>
              <xsd:element name="Url" type="dms:ValidUrl" minOccurs="0" nillable="true"/>
              <xsd:element name="Description" type="xsd:string" nillable="true"/>
            </xsd:sequence>
          </xsd:extension>
        </xsd:complexContent>
      </xsd:complexType>
    </xsd:element>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b46d0d-91d2-449a-9a39-41790c332645" elementFormDefault="qualified">
    <xsd:import namespace="http://schemas.microsoft.com/office/2006/documentManagement/types"/>
    <xsd:import namespace="http://schemas.microsoft.com/office/infopath/2007/PartnerControls"/>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35762f-4417-4f6c-9e13-7cea7cbdc7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ranslationStateDownloadLink xmlns="http://schemas.microsoft.com/sharepoint/v3">
      <Url xsi:nil="true"/>
      <Description xsi:nil="true"/>
    </TranslationStateDownloadLink>
    <URL xmlns="http://schemas.microsoft.com/sharepoint/v3">
      <Url xsi:nil="true"/>
      <Description xsi:nil="true"/>
    </URL>
    <TranslationStateListUrl xmlns="http://schemas.microsoft.com/sharepoint/v3">
      <Url xsi:nil="true"/>
      <Description xsi:nil="true"/>
    </TranslationStateListUrl>
    <RedirectURL xmlns="http://schemas.microsoft.com/sharepoint/v3">
      <Url xsi:nil="true"/>
      <Description xsi:nil="true"/>
    </Redirect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422EB9-ED84-41E8-8990-0FB7834EC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b46d0d-91d2-449a-9a39-41790c332645"/>
    <ds:schemaRef ds:uri="8535762f-4417-4f6c-9e13-7cea7cbdc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0D1D2E-ED4A-4F8D-90A2-44C062A01B3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E439FFA-17F9-4604-9DE3-1F202E2514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Burnep, Kaye - AMS</dc:creator>
  <cp:keywords/>
  <dc:description/>
  <cp:lastModifiedBy>Brown, MaryD - AMS</cp:lastModifiedBy>
  <cp:revision>2</cp:revision>
  <dcterms:created xsi:type="dcterms:W3CDTF">2020-04-24T20:48:00Z</dcterms:created>
  <dcterms:modified xsi:type="dcterms:W3CDTF">2020-04-24T20:48:00Z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0x010100B27B98AD53977A4994365E1CFF596A5E</vt:lpwstr>
  </property>
</Properties>
</file>