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CAAF7" w14:textId="77777777" w:rsidR="00FC34EF" w:rsidRPr="001D0B2A" w:rsidRDefault="00FC34EF" w:rsidP="00FC34EF">
      <w:pPr>
        <w:jc w:val="center"/>
        <w:rPr>
          <w:rFonts w:cstheme="minorHAnsi"/>
          <w:b/>
          <w:sz w:val="40"/>
          <w:szCs w:val="40"/>
          <w:u w:val="single"/>
        </w:rPr>
      </w:pPr>
      <w:bookmarkStart w:id="0" w:name="_GoBack"/>
      <w:bookmarkEnd w:id="0"/>
      <w:r w:rsidRPr="001D0B2A">
        <w:rPr>
          <w:rFonts w:cstheme="minorHAnsi"/>
          <w:b/>
          <w:sz w:val="40"/>
          <w:szCs w:val="40"/>
          <w:u w:val="single"/>
        </w:rPr>
        <w:t>New Employee Benefits</w:t>
      </w:r>
    </w:p>
    <w:p w14:paraId="1D3CAAF8" w14:textId="77777777" w:rsidR="00FC34EF" w:rsidRDefault="00FC34EF"/>
    <w:p w14:paraId="1D3CAAF9" w14:textId="30D09703" w:rsidR="00A17C79" w:rsidRDefault="78289D64">
      <w:r>
        <w:t xml:space="preserve">Below you will find a list of the many benefits available to federal employees.  Each section contains the enrollment deadline (if one exists), a website link for information/enrollment, and an enrollment form (if necessary).  There is a very good overview of all of the federal benefits available at </w:t>
      </w:r>
      <w:hyperlink r:id="rId7">
        <w:r w:rsidRPr="78289D64">
          <w:rPr>
            <w:rStyle w:val="Hyperlink"/>
          </w:rPr>
          <w:t>https://www.opm.gov/healthcare-insurance/healthcare/enrollment/new-federal-employee-enrollment/</w:t>
        </w:r>
      </w:hyperlink>
      <w:r>
        <w:t xml:space="preserve"> </w:t>
      </w:r>
    </w:p>
    <w:p w14:paraId="1D3CAAFA" w14:textId="77777777" w:rsidR="004C424C" w:rsidRDefault="004C424C"/>
    <w:p w14:paraId="1D3CAAFB" w14:textId="77777777" w:rsidR="004C424C" w:rsidRDefault="00A17C79">
      <w:r w:rsidRPr="00A17C79">
        <w:rPr>
          <w:b/>
        </w:rPr>
        <w:t>Federal Employees Health Benefits (FEHB) Program</w:t>
      </w:r>
      <w:r>
        <w:t xml:space="preserve">  </w:t>
      </w:r>
    </w:p>
    <w:p w14:paraId="1D3CAAFC" w14:textId="77777777" w:rsidR="00C61283" w:rsidRDefault="00A17C79">
      <w:r>
        <w:t>(</w:t>
      </w:r>
      <w:r w:rsidR="004C424C">
        <w:rPr>
          <w:i/>
        </w:rPr>
        <w:t>You have 60 days from your entry on duty date to enroll.</w:t>
      </w:r>
      <w:r>
        <w:t>)</w:t>
      </w:r>
    </w:p>
    <w:p w14:paraId="1D3CAAFD" w14:textId="4CB88529" w:rsidR="00A17C79" w:rsidRDefault="00BE25BD">
      <w:r>
        <w:t>Information can be found</w:t>
      </w:r>
      <w:r w:rsidR="00581E15">
        <w:t xml:space="preserve"> at</w:t>
      </w:r>
      <w:r>
        <w:t xml:space="preserve"> </w:t>
      </w:r>
      <w:hyperlink r:id="rId8" w:history="1">
        <w:r w:rsidR="00581E15">
          <w:rPr>
            <w:rStyle w:val="Hyperlink"/>
          </w:rPr>
          <w:t>https://www.opm.gov/healthcare-insurance/healthcare/</w:t>
        </w:r>
      </w:hyperlink>
    </w:p>
    <w:p w14:paraId="1D3CAAFE" w14:textId="6C0A2588" w:rsidR="00A17C79" w:rsidRDefault="00581E15">
      <w:r>
        <w:t xml:space="preserve">Health Benefits Election Form SF 2809:  </w:t>
      </w:r>
      <w:hyperlink r:id="rId9" w:history="1">
        <w:r>
          <w:rPr>
            <w:rStyle w:val="Hyperlink"/>
          </w:rPr>
          <w:t>https://www.opm.gov/forms/pdf_fill/sf2809.pdf</w:t>
        </w:r>
      </w:hyperlink>
    </w:p>
    <w:p w14:paraId="1D3CAAFF" w14:textId="77777777" w:rsidR="004C424C" w:rsidRDefault="004C424C">
      <w:pPr>
        <w:rPr>
          <w:b/>
        </w:rPr>
      </w:pPr>
    </w:p>
    <w:p w14:paraId="1D3CAB00" w14:textId="77777777" w:rsidR="004C424C" w:rsidRDefault="004C424C">
      <w:pPr>
        <w:rPr>
          <w:b/>
        </w:rPr>
      </w:pPr>
      <w:r w:rsidRPr="004C424C">
        <w:rPr>
          <w:b/>
        </w:rPr>
        <w:t>Federal Employees Dental and Vision Insurance Program (FEDVIP)</w:t>
      </w:r>
      <w:r>
        <w:rPr>
          <w:b/>
        </w:rPr>
        <w:t xml:space="preserve"> </w:t>
      </w:r>
    </w:p>
    <w:p w14:paraId="1D3CAB01" w14:textId="77777777" w:rsidR="004C424C" w:rsidRDefault="004C424C" w:rsidP="004C424C">
      <w:r>
        <w:t>(</w:t>
      </w:r>
      <w:r>
        <w:rPr>
          <w:i/>
        </w:rPr>
        <w:t>You have 60 days from your entry on duty date to enroll.</w:t>
      </w:r>
      <w:r>
        <w:t>)</w:t>
      </w:r>
    </w:p>
    <w:p w14:paraId="1D3CAB02" w14:textId="652C61E3" w:rsidR="004C424C" w:rsidRDefault="00F91E50">
      <w:r>
        <w:t xml:space="preserve">Information and enrollment </w:t>
      </w:r>
      <w:r w:rsidR="004C424C" w:rsidRPr="004C424C">
        <w:t xml:space="preserve">is available on the </w:t>
      </w:r>
      <w:proofErr w:type="spellStart"/>
      <w:r w:rsidR="00581E15">
        <w:t>Benefeds</w:t>
      </w:r>
      <w:proofErr w:type="spellEnd"/>
      <w:r w:rsidR="00581E15">
        <w:t xml:space="preserve"> website </w:t>
      </w:r>
      <w:hyperlink r:id="rId10" w:history="1">
        <w:r w:rsidR="00581E15">
          <w:rPr>
            <w:rStyle w:val="Hyperlink"/>
          </w:rPr>
          <w:t>https://www.benefeds.com/</w:t>
        </w:r>
      </w:hyperlink>
      <w:r w:rsidR="004C424C" w:rsidRPr="004C424C">
        <w:t>.</w:t>
      </w:r>
    </w:p>
    <w:p w14:paraId="1D3CAB03" w14:textId="77777777" w:rsidR="004C424C" w:rsidRDefault="004C424C"/>
    <w:p w14:paraId="1D3CAB04" w14:textId="77777777" w:rsidR="004C424C" w:rsidRDefault="004C424C">
      <w:pPr>
        <w:rPr>
          <w:b/>
        </w:rPr>
      </w:pPr>
      <w:r w:rsidRPr="004C424C">
        <w:rPr>
          <w:b/>
        </w:rPr>
        <w:t>Federal Flexible Spending Account Program (</w:t>
      </w:r>
      <w:proofErr w:type="spellStart"/>
      <w:r w:rsidRPr="004C424C">
        <w:rPr>
          <w:b/>
        </w:rPr>
        <w:t>FSAFeds</w:t>
      </w:r>
      <w:proofErr w:type="spellEnd"/>
      <w:r w:rsidRPr="004C424C">
        <w:rPr>
          <w:b/>
        </w:rPr>
        <w:t>)</w:t>
      </w:r>
    </w:p>
    <w:p w14:paraId="1D3CAB05" w14:textId="77777777" w:rsidR="004C424C" w:rsidRDefault="004C424C" w:rsidP="004C424C">
      <w:r>
        <w:t>(</w:t>
      </w:r>
      <w:r>
        <w:rPr>
          <w:i/>
        </w:rPr>
        <w:t>You have 60 days from your entry on duty date to enroll</w:t>
      </w:r>
      <w:r w:rsidR="002B11EF">
        <w:rPr>
          <w:i/>
        </w:rPr>
        <w:t>, or October 1, whichever comes first</w:t>
      </w:r>
      <w:r>
        <w:rPr>
          <w:i/>
        </w:rPr>
        <w:t>.</w:t>
      </w:r>
      <w:r>
        <w:t>)</w:t>
      </w:r>
    </w:p>
    <w:p w14:paraId="1D3CAB06" w14:textId="312B6D84" w:rsidR="002B11EF" w:rsidRDefault="00F91E50" w:rsidP="002B11EF">
      <w:r>
        <w:t xml:space="preserve">Information and enrollment </w:t>
      </w:r>
      <w:r w:rsidRPr="004C424C">
        <w:t xml:space="preserve">is available on the </w:t>
      </w:r>
      <w:r w:rsidR="00581E15">
        <w:t xml:space="preserve">FSA FEDS website </w:t>
      </w:r>
      <w:hyperlink r:id="rId11" w:history="1">
        <w:r w:rsidR="00581E15">
          <w:rPr>
            <w:rStyle w:val="Hyperlink"/>
          </w:rPr>
          <w:t>https://www.fsafeds.com/</w:t>
        </w:r>
      </w:hyperlink>
    </w:p>
    <w:p w14:paraId="1D3CAB07" w14:textId="77777777" w:rsidR="002B11EF" w:rsidRDefault="002B11EF" w:rsidP="002B11EF"/>
    <w:p w14:paraId="1D3CAB08" w14:textId="77777777" w:rsidR="002B11EF" w:rsidRDefault="002B11EF" w:rsidP="002B11EF">
      <w:pPr>
        <w:rPr>
          <w:b/>
        </w:rPr>
      </w:pPr>
      <w:r w:rsidRPr="002B11EF">
        <w:rPr>
          <w:b/>
        </w:rPr>
        <w:t>Federal Employees’ Group Life Insurance Program (FEGLI)</w:t>
      </w:r>
    </w:p>
    <w:p w14:paraId="1D3CAB09" w14:textId="77777777" w:rsidR="002B11EF" w:rsidRPr="002B11EF" w:rsidRDefault="002B11EF" w:rsidP="002B11EF">
      <w:pPr>
        <w:rPr>
          <w:i/>
        </w:rPr>
      </w:pPr>
      <w:r w:rsidRPr="002B11EF">
        <w:rPr>
          <w:i/>
        </w:rPr>
        <w:t>(Automatically enrolled in Basic life insurance unless declined before end of first pay period.)</w:t>
      </w:r>
    </w:p>
    <w:p w14:paraId="1D3CAB0A" w14:textId="77777777" w:rsidR="002B11EF" w:rsidRDefault="002B11EF" w:rsidP="002B11EF">
      <w:pPr>
        <w:rPr>
          <w:i/>
        </w:rPr>
      </w:pPr>
      <w:r>
        <w:t>(</w:t>
      </w:r>
      <w:r>
        <w:rPr>
          <w:i/>
        </w:rPr>
        <w:t>You have 60 days from your entry on duty date to enroll in Optional life insurance.)</w:t>
      </w:r>
    </w:p>
    <w:p w14:paraId="1D3CAB0B" w14:textId="28D849E0" w:rsidR="002B11EF" w:rsidRDefault="00BE25BD" w:rsidP="002B11EF">
      <w:r>
        <w:t xml:space="preserve">Information can be found </w:t>
      </w:r>
      <w:r w:rsidR="00581E15">
        <w:t xml:space="preserve">at </w:t>
      </w:r>
      <w:hyperlink r:id="rId12" w:history="1">
        <w:r w:rsidR="00581E15">
          <w:rPr>
            <w:rStyle w:val="Hyperlink"/>
          </w:rPr>
          <w:t>https://www.opm.gov/healthcare-insurance/life-insurance/</w:t>
        </w:r>
      </w:hyperlink>
    </w:p>
    <w:p w14:paraId="1D3CAB0C" w14:textId="5304120B" w:rsidR="00BE25BD" w:rsidRDefault="00581E15" w:rsidP="002B11EF">
      <w:r>
        <w:t xml:space="preserve">Enrollment Form (SF 2817) </w:t>
      </w:r>
      <w:hyperlink r:id="rId13" w:history="1">
        <w:r>
          <w:rPr>
            <w:rStyle w:val="Hyperlink"/>
          </w:rPr>
          <w:t>https://www.opm.gov/forms/pdf_fill/sf2817.pdf</w:t>
        </w:r>
      </w:hyperlink>
    </w:p>
    <w:p w14:paraId="1D3CAB0D" w14:textId="77777777" w:rsidR="00BE25BD" w:rsidRDefault="00BE25BD" w:rsidP="002B11EF"/>
    <w:p w14:paraId="1D3CAB0E" w14:textId="77777777" w:rsidR="00BE25BD" w:rsidRDefault="00BE25BD" w:rsidP="002B11EF">
      <w:pPr>
        <w:rPr>
          <w:b/>
        </w:rPr>
      </w:pPr>
      <w:r w:rsidRPr="00BE25BD">
        <w:rPr>
          <w:b/>
        </w:rPr>
        <w:t>Federal Long Term Care Insurance Program (FLTCIP)</w:t>
      </w:r>
    </w:p>
    <w:p w14:paraId="1D3CAB0F" w14:textId="77777777" w:rsidR="00BE25BD" w:rsidRPr="00F91E50" w:rsidRDefault="00BE25BD" w:rsidP="002B11EF">
      <w:pPr>
        <w:rPr>
          <w:i/>
        </w:rPr>
      </w:pPr>
      <w:r w:rsidRPr="00F91E50">
        <w:rPr>
          <w:i/>
        </w:rPr>
        <w:t>(</w:t>
      </w:r>
      <w:r w:rsidR="00F91E50" w:rsidRPr="00F91E50">
        <w:rPr>
          <w:i/>
        </w:rPr>
        <w:t>You have 60 days from your entry on duty date for abbreviated underwriting application.)</w:t>
      </w:r>
    </w:p>
    <w:p w14:paraId="1D3CAB10" w14:textId="1D778A3C" w:rsidR="00F91E50" w:rsidRPr="00FC34EF" w:rsidRDefault="00F91E50" w:rsidP="002B11EF">
      <w:r>
        <w:t xml:space="preserve">Information and enrollment </w:t>
      </w:r>
      <w:r w:rsidRPr="004C424C">
        <w:t>is available on the</w:t>
      </w:r>
      <w:r>
        <w:t xml:space="preserve"> </w:t>
      </w:r>
      <w:r w:rsidR="00581E15">
        <w:t xml:space="preserve">FLTCIP website </w:t>
      </w:r>
      <w:hyperlink r:id="rId14" w:history="1">
        <w:r w:rsidR="00581E15">
          <w:rPr>
            <w:rStyle w:val="Hyperlink"/>
          </w:rPr>
          <w:t>https://www.ltcfeds.com/</w:t>
        </w:r>
      </w:hyperlink>
    </w:p>
    <w:p w14:paraId="1D3CAB11" w14:textId="77777777" w:rsidR="00FC34EF" w:rsidRDefault="00FC34EF" w:rsidP="002B11EF">
      <w:pPr>
        <w:rPr>
          <w:b/>
        </w:rPr>
      </w:pPr>
    </w:p>
    <w:p w14:paraId="1D3CAB12" w14:textId="77777777" w:rsidR="00F91E50" w:rsidRPr="00F91E50" w:rsidRDefault="00F91E50" w:rsidP="002B11EF">
      <w:pPr>
        <w:rPr>
          <w:b/>
        </w:rPr>
      </w:pPr>
      <w:r w:rsidRPr="00F91E50">
        <w:rPr>
          <w:b/>
        </w:rPr>
        <w:t>Annual and Sick Leave</w:t>
      </w:r>
    </w:p>
    <w:p w14:paraId="1D3CAB13" w14:textId="493878CA" w:rsidR="002B11EF" w:rsidRDefault="00581E15" w:rsidP="004C424C">
      <w:r>
        <w:t xml:space="preserve">Annual Leave Fact Sheet - </w:t>
      </w:r>
      <w:hyperlink r:id="rId15" w:history="1">
        <w:r>
          <w:rPr>
            <w:rStyle w:val="Hyperlink"/>
          </w:rPr>
          <w:t>https://www.opm.gov/policy-data-oversight/pay-leave/leave-administration/fact-sheets/annual-leave/</w:t>
        </w:r>
      </w:hyperlink>
    </w:p>
    <w:p w14:paraId="1D3CAB14" w14:textId="1116EAEC" w:rsidR="00F91E50" w:rsidRDefault="00581E15" w:rsidP="004C424C">
      <w:r>
        <w:t xml:space="preserve">Sick Leave Fact Sheet - </w:t>
      </w:r>
      <w:hyperlink r:id="rId16" w:history="1">
        <w:r>
          <w:rPr>
            <w:rStyle w:val="Hyperlink"/>
          </w:rPr>
          <w:t>https://www.opm.gov/policy-data-oversight/pay-leave/leave-administration/fact-sheets/sick-leave-general-information/</w:t>
        </w:r>
      </w:hyperlink>
    </w:p>
    <w:p w14:paraId="1D3CAB15" w14:textId="77777777" w:rsidR="005D79D3" w:rsidRDefault="005D79D3">
      <w:pPr>
        <w:rPr>
          <w:b/>
        </w:rPr>
      </w:pPr>
    </w:p>
    <w:p w14:paraId="1D3CAB16" w14:textId="77777777" w:rsidR="004C424C" w:rsidRDefault="00410C14">
      <w:pPr>
        <w:rPr>
          <w:b/>
        </w:rPr>
      </w:pPr>
      <w:r>
        <w:rPr>
          <w:b/>
        </w:rPr>
        <w:t>Federal Employees Retirement System (FERS)</w:t>
      </w:r>
    </w:p>
    <w:p w14:paraId="1D3CAB17" w14:textId="1DB25E4B" w:rsidR="00410C14" w:rsidRPr="00410C14" w:rsidRDefault="00410C14">
      <w:r w:rsidRPr="00410C14">
        <w:t xml:space="preserve">Information can be found </w:t>
      </w:r>
      <w:r w:rsidR="00581E15">
        <w:t xml:space="preserve">at </w:t>
      </w:r>
      <w:hyperlink r:id="rId17" w:history="1">
        <w:r w:rsidR="00581E15">
          <w:rPr>
            <w:rStyle w:val="Hyperlink"/>
          </w:rPr>
          <w:t>https://www.opm.gov/retirement-services/fers-information/</w:t>
        </w:r>
      </w:hyperlink>
    </w:p>
    <w:p w14:paraId="1D3CAB18" w14:textId="77777777" w:rsidR="004F0651" w:rsidRDefault="004F0651">
      <w:pPr>
        <w:rPr>
          <w:b/>
        </w:rPr>
      </w:pPr>
    </w:p>
    <w:p w14:paraId="1D3CAB19" w14:textId="77777777" w:rsidR="005D79D3" w:rsidRDefault="004F0651">
      <w:pPr>
        <w:rPr>
          <w:b/>
        </w:rPr>
      </w:pPr>
      <w:r>
        <w:rPr>
          <w:b/>
        </w:rPr>
        <w:t>Thrift Savings Plan</w:t>
      </w:r>
    </w:p>
    <w:p w14:paraId="1D3CAB1A" w14:textId="77777777" w:rsidR="00410C14" w:rsidRDefault="00410C14">
      <w:pPr>
        <w:rPr>
          <w:i/>
        </w:rPr>
      </w:pPr>
      <w:r w:rsidRPr="00410C14">
        <w:rPr>
          <w:i/>
        </w:rPr>
        <w:t>(There is no deadline to enroll.)</w:t>
      </w:r>
    </w:p>
    <w:p w14:paraId="1D3CAB1B" w14:textId="0FF02261" w:rsidR="00410C14" w:rsidRPr="00410C14" w:rsidRDefault="00410C14">
      <w:r>
        <w:t xml:space="preserve">Information can be found </w:t>
      </w:r>
      <w:r w:rsidR="00581E15">
        <w:t xml:space="preserve">at </w:t>
      </w:r>
      <w:hyperlink r:id="rId18" w:history="1">
        <w:r w:rsidR="00581E15">
          <w:rPr>
            <w:rStyle w:val="Hyperlink"/>
          </w:rPr>
          <w:t>https://www.tsp.gov/index.html</w:t>
        </w:r>
      </w:hyperlink>
    </w:p>
    <w:p w14:paraId="1D3CAB1C" w14:textId="2F8F907E" w:rsidR="004F0651" w:rsidRDefault="00581E15">
      <w:r>
        <w:t xml:space="preserve">Enrollment for (TSP-1) </w:t>
      </w:r>
      <w:hyperlink r:id="rId19" w:history="1">
        <w:r>
          <w:rPr>
            <w:rStyle w:val="Hyperlink"/>
          </w:rPr>
          <w:t>https://www.tsp.gov/PDF/formspubs/tsp-1.pdf</w:t>
        </w:r>
      </w:hyperlink>
    </w:p>
    <w:p w14:paraId="1D3CAB1D" w14:textId="77777777" w:rsidR="00410C14" w:rsidRPr="00410C14" w:rsidRDefault="00410C14"/>
    <w:p w14:paraId="1D3CAB1E" w14:textId="77777777" w:rsidR="004F0651" w:rsidRDefault="004F0651">
      <w:pPr>
        <w:rPr>
          <w:b/>
        </w:rPr>
      </w:pPr>
      <w:r>
        <w:rPr>
          <w:b/>
        </w:rPr>
        <w:t>Designation of Beneficiary</w:t>
      </w:r>
    </w:p>
    <w:p w14:paraId="1D3CAB1F" w14:textId="77777777" w:rsidR="004F0651" w:rsidRPr="004F0651" w:rsidRDefault="004F0651">
      <w:pPr>
        <w:rPr>
          <w:i/>
        </w:rPr>
      </w:pPr>
      <w:r w:rsidRPr="004F0651">
        <w:rPr>
          <w:i/>
        </w:rPr>
        <w:t>(This can be changed any time.)</w:t>
      </w:r>
    </w:p>
    <w:p w14:paraId="1D3CAB20" w14:textId="3C978AB3" w:rsidR="004F0651" w:rsidRPr="004F0651" w:rsidRDefault="004F0651">
      <w:r w:rsidRPr="004F0651">
        <w:t xml:space="preserve">Information and required forms can be found </w:t>
      </w:r>
      <w:r w:rsidR="00581E15">
        <w:t xml:space="preserve">at </w:t>
      </w:r>
      <w:hyperlink r:id="rId20" w:history="1">
        <w:r w:rsidR="00581E15">
          <w:rPr>
            <w:rStyle w:val="Hyperlink"/>
          </w:rPr>
          <w:t>https://www.opm.gov/healthcare-insurance/life-insurance/designating-a-beneficiary/</w:t>
        </w:r>
      </w:hyperlink>
    </w:p>
    <w:p w14:paraId="1D3CAB21" w14:textId="77777777" w:rsidR="004C424C" w:rsidRPr="004C424C" w:rsidRDefault="004C424C"/>
    <w:p w14:paraId="1D3CAB22" w14:textId="77777777" w:rsidR="004C424C" w:rsidRDefault="004C424C">
      <w:pPr>
        <w:rPr>
          <w:b/>
        </w:rPr>
      </w:pPr>
    </w:p>
    <w:p w14:paraId="1D3CAB23" w14:textId="77777777" w:rsidR="004C424C" w:rsidRPr="004C424C" w:rsidRDefault="004C424C">
      <w:pPr>
        <w:rPr>
          <w:b/>
        </w:rPr>
      </w:pPr>
    </w:p>
    <w:p w14:paraId="1D3CAB24" w14:textId="77777777" w:rsidR="00A17C79" w:rsidRDefault="00A17C79"/>
    <w:sectPr w:rsidR="00A17C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C79"/>
    <w:rsid w:val="000B321F"/>
    <w:rsid w:val="001D0B2A"/>
    <w:rsid w:val="002B11EF"/>
    <w:rsid w:val="00410C14"/>
    <w:rsid w:val="004C424C"/>
    <w:rsid w:val="004F0651"/>
    <w:rsid w:val="00581E15"/>
    <w:rsid w:val="005D79D3"/>
    <w:rsid w:val="00656010"/>
    <w:rsid w:val="008E6603"/>
    <w:rsid w:val="00965468"/>
    <w:rsid w:val="00A17C79"/>
    <w:rsid w:val="00BE25BD"/>
    <w:rsid w:val="00C61283"/>
    <w:rsid w:val="00DD0B98"/>
    <w:rsid w:val="00F91E50"/>
    <w:rsid w:val="00FA4417"/>
    <w:rsid w:val="00FC34EF"/>
    <w:rsid w:val="78289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3CAAF7"/>
  <w15:chartTrackingRefBased/>
  <w15:docId w15:val="{8719D363-5031-4175-B68F-7635214F5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7C7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0C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pm.gov/healthcare-insurance/healthcare/" TargetMode="External"/><Relationship Id="rId13" Type="http://schemas.openxmlformats.org/officeDocument/2006/relationships/hyperlink" Target="https://www.opm.gov/forms/pdf_fill/sf2817.pdf" TargetMode="External"/><Relationship Id="rId18" Type="http://schemas.openxmlformats.org/officeDocument/2006/relationships/hyperlink" Target="https://www.tsp.gov/index.htm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https://www.opm.gov/healthcare-insurance/healthcare/enrollment/new-federal-employee-enrollment/" TargetMode="External"/><Relationship Id="rId12" Type="http://schemas.openxmlformats.org/officeDocument/2006/relationships/hyperlink" Target="https://www.opm.gov/healthcare-insurance/life-insurance/" TargetMode="External"/><Relationship Id="rId17" Type="http://schemas.openxmlformats.org/officeDocument/2006/relationships/hyperlink" Target="https://www.opm.gov/retirement-services/fers-informa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opm.gov/policy-data-oversight/pay-leave/leave-administration/fact-sheets/sick-leave-general-information/" TargetMode="External"/><Relationship Id="rId20" Type="http://schemas.openxmlformats.org/officeDocument/2006/relationships/hyperlink" Target="https://www.opm.gov/healthcare-insurance/life-insurance/designating-a-beneficiary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fsafeds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opm.gov/policy-data-oversight/pay-leave/leave-administration/fact-sheets/annual-leave/" TargetMode="External"/><Relationship Id="rId10" Type="http://schemas.openxmlformats.org/officeDocument/2006/relationships/hyperlink" Target="https://www.benefeds.com/" TargetMode="External"/><Relationship Id="rId19" Type="http://schemas.openxmlformats.org/officeDocument/2006/relationships/hyperlink" Target="https://www.tsp.gov/PDF/formspubs/tsp-1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opm.gov/forms/pdf_fill/sf2809.pdf" TargetMode="External"/><Relationship Id="rId14" Type="http://schemas.openxmlformats.org/officeDocument/2006/relationships/hyperlink" Target="https://www.ltcfeds.com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7B98AD53977A4994365E1CFF596A5E" ma:contentTypeVersion="47" ma:contentTypeDescription="Create a new document." ma:contentTypeScope="" ma:versionID="6aae60d0b29847fea3216ad538bd590f">
  <xsd:schema xmlns:xsd="http://www.w3.org/2001/XMLSchema" xmlns:xs="http://www.w3.org/2001/XMLSchema" xmlns:p="http://schemas.microsoft.com/office/2006/metadata/properties" xmlns:ns1="http://schemas.microsoft.com/sharepoint/v3" xmlns:ns2="a7b46d0d-91d2-449a-9a39-41790c332645" xmlns:ns3="8535762f-4417-4f6c-9e13-7cea7cbdc728" targetNamespace="http://schemas.microsoft.com/office/2006/metadata/properties" ma:root="true" ma:fieldsID="8de464572c8c373b3203f67ebbdca679" ns1:_="" ns2:_="" ns3:_="">
    <xsd:import namespace="http://schemas.microsoft.com/sharepoint/v3"/>
    <xsd:import namespace="a7b46d0d-91d2-449a-9a39-41790c332645"/>
    <xsd:import namespace="8535762f-4417-4f6c-9e13-7cea7cbdc728"/>
    <xsd:element name="properties">
      <xsd:complexType>
        <xsd:sequence>
          <xsd:element name="documentManagement">
            <xsd:complexType>
              <xsd:all>
                <xsd:element ref="ns1:TranslationStateDownloadLink" minOccurs="0"/>
                <xsd:element ref="ns1:TranslationStateListUrl" minOccurs="0"/>
                <xsd:element ref="ns1:RedirectURL" minOccurs="0"/>
                <xsd:element ref="ns1:URL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8" nillable="true" ma:displayName="Download 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ranslationStateListUrl" ma:index="9" nillable="true" ma:displayName="List Link" ma:internalName="TranslationStateLis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RedirectURL" ma:index="10" nillable="true" ma:displayName="Redirect URL" ma:description="Redirect URL is a site column created by the Publishing feature. It is used on the Redirect Page Content Type as the web address that the page will redirect to." ma:internalName="Redirec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URL" ma:index="11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b46d0d-91d2-449a-9a39-41790c332645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35762f-4417-4f6c-9e13-7cea7cbdc72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nslationStateDownloadLink xmlns="http://schemas.microsoft.com/sharepoint/v3">
      <Url xsi:nil="true"/>
      <Description xsi:nil="true"/>
    </TranslationStateDownloadLink>
    <URL xmlns="http://schemas.microsoft.com/sharepoint/v3">
      <Url xsi:nil="true"/>
      <Description xsi:nil="true"/>
    </URL>
    <TranslationStateListUrl xmlns="http://schemas.microsoft.com/sharepoint/v3">
      <Url xsi:nil="true"/>
      <Description xsi:nil="true"/>
    </TranslationStateListUrl>
    <RedirectURL xmlns="http://schemas.microsoft.com/sharepoint/v3">
      <Url xsi:nil="true"/>
      <Description xsi:nil="true"/>
    </RedirectURL>
  </documentManagement>
</p:properties>
</file>

<file path=customXml/itemProps1.xml><?xml version="1.0" encoding="utf-8"?>
<ds:datastoreItem xmlns:ds="http://schemas.openxmlformats.org/officeDocument/2006/customXml" ds:itemID="{16046F44-4402-429E-96C9-98D9997C86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C6239E-6A07-46BB-A68B-249B1A7483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7b46d0d-91d2-449a-9a39-41790c332645"/>
    <ds:schemaRef ds:uri="8535762f-4417-4f6c-9e13-7cea7cbdc7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EF63AA-BA25-4761-B241-C8CDBBB0492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Jeremy - GIPSA</dc:creator>
  <cp:keywords/>
  <dc:description/>
  <cp:lastModifiedBy>Brown, MaryD - AMS</cp:lastModifiedBy>
  <cp:revision>2</cp:revision>
  <dcterms:created xsi:type="dcterms:W3CDTF">2020-04-23T19:01:00Z</dcterms:created>
  <dcterms:modified xsi:type="dcterms:W3CDTF">2020-04-23T19:01:00Z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0x010100B27B98AD53977A4994365E1CFF596A5E</vt:lpwstr>
  </property>
</Properties>
</file>